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A1C86"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Pr>
          <w:rFonts w:asciiTheme="minorHAnsi" w:hAnsiTheme="minorHAnsi" w:cstheme="minorHAnsi"/>
          <w:b/>
          <w:bCs/>
          <w:sz w:val="28"/>
          <w:szCs w:val="22"/>
        </w:rPr>
        <w:t>FIȘA DISCIPLINEI</w:t>
      </w:r>
    </w:p>
    <w:p w:rsidRPr="00150A51"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150A51" w:rsidR="00A530B9" w:rsidTr="00E50E8C" w14:paraId="3201C849" w14:textId="77777777">
        <w:trPr>
          <w:trHeight w:val="275"/>
        </w:trPr>
        <w:tc>
          <w:tcPr>
            <w:tcW w:w="1883" w:type="pct"/>
            <w:shd w:val="clear" w:color="auto" w:fill="FFFFFF"/>
            <w:vAlign w:val="center"/>
          </w:tcPr>
          <w:p w:rsidRPr="00150A51" w:rsidR="00A530B9" w:rsidP="00D22B64" w:rsidRDefault="00A530B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 Institu</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ia de învă</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ământ superior</w:t>
            </w:r>
          </w:p>
        </w:tc>
        <w:tc>
          <w:tcPr>
            <w:tcW w:w="3117" w:type="pct"/>
            <w:shd w:val="clear" w:color="auto" w:fill="FFFFFF"/>
            <w:vAlign w:val="center"/>
          </w:tcPr>
          <w:p w:rsidRPr="00150A51" w:rsidR="00A530B9" w:rsidP="00D22B64" w:rsidRDefault="004F4E2A" w14:paraId="2F3226A8"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Universitatea Tehnică din</w:t>
            </w:r>
            <w:r w:rsidRPr="00150A51" w:rsidR="00704D64">
              <w:rPr>
                <w:rFonts w:asciiTheme="minorHAnsi" w:hAnsiTheme="minorHAnsi" w:cstheme="minorHAnsi"/>
                <w:sz w:val="22"/>
                <w:szCs w:val="22"/>
              </w:rPr>
              <w:t xml:space="preserve"> </w:t>
            </w:r>
            <w:r w:rsidRPr="00150A51" w:rsidR="00641525">
              <w:rPr>
                <w:rFonts w:asciiTheme="minorHAnsi" w:hAnsiTheme="minorHAnsi" w:cstheme="minorHAnsi"/>
                <w:sz w:val="22"/>
                <w:szCs w:val="22"/>
              </w:rPr>
              <w:t xml:space="preserve">Cluj-Napoca </w:t>
            </w:r>
          </w:p>
        </w:tc>
      </w:tr>
      <w:tr w:rsidRPr="00150A51" w:rsidR="007F0636" w14:paraId="7C3CF9E3" w14:textId="77777777">
        <w:trPr>
          <w:trHeight w:val="266"/>
        </w:trPr>
        <w:tc>
          <w:tcPr>
            <w:tcW w:w="1883" w:type="pct"/>
            <w:shd w:val="clear" w:color="auto" w:fill="FFFFFF"/>
            <w:vAlign w:val="center"/>
          </w:tcPr>
          <w:p w:rsidRPr="00150A51" w:rsidR="007F0636" w:rsidP="007F0636" w:rsidRDefault="007F0636"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1.2 Facultatea </w:t>
            </w:r>
          </w:p>
        </w:tc>
        <w:tc>
          <w:tcPr>
            <w:tcW w:w="3117" w:type="pct"/>
            <w:shd w:val="clear" w:color="auto" w:fill="FFFFFF"/>
          </w:tcPr>
          <w:p w:rsidRPr="00150A51" w:rsidR="007F0636" w:rsidP="007F0636" w:rsidRDefault="007F0636" w14:paraId="4298D555" w14:textId="0934E8A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Construcţii</w:t>
            </w:r>
          </w:p>
        </w:tc>
      </w:tr>
      <w:tr w:rsidRPr="00150A51" w:rsidR="007F0636" w14:paraId="1135C7F3" w14:textId="77777777">
        <w:trPr>
          <w:trHeight w:val="266"/>
        </w:trPr>
        <w:tc>
          <w:tcPr>
            <w:tcW w:w="1883" w:type="pct"/>
            <w:shd w:val="clear" w:color="auto" w:fill="FFFFFF"/>
            <w:vAlign w:val="center"/>
          </w:tcPr>
          <w:p w:rsidRPr="00150A51" w:rsidR="007F0636" w:rsidP="007F0636" w:rsidRDefault="007F0636"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1.3 Departamentul</w:t>
            </w:r>
          </w:p>
        </w:tc>
        <w:tc>
          <w:tcPr>
            <w:tcW w:w="3117" w:type="pct"/>
            <w:shd w:val="clear" w:color="auto" w:fill="FFFFFF"/>
          </w:tcPr>
          <w:p w:rsidRPr="00150A51" w:rsidR="007F0636" w:rsidP="007F0636" w:rsidRDefault="007F0636" w14:paraId="4CD7E33F" w14:textId="4DCF29C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C.F.D.P.</w:t>
            </w:r>
          </w:p>
        </w:tc>
      </w:tr>
      <w:tr w:rsidRPr="00150A51" w:rsidR="007F0636" w14:paraId="219F5511" w14:textId="77777777">
        <w:trPr>
          <w:trHeight w:val="246"/>
        </w:trPr>
        <w:tc>
          <w:tcPr>
            <w:tcW w:w="1883" w:type="pct"/>
            <w:shd w:val="clear" w:color="auto" w:fill="FFFFFF"/>
            <w:vAlign w:val="center"/>
          </w:tcPr>
          <w:p w:rsidRPr="00150A51" w:rsidR="007F0636" w:rsidP="007F0636" w:rsidRDefault="007F0636"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1.4 Domeniul de studii</w:t>
            </w:r>
          </w:p>
        </w:tc>
        <w:tc>
          <w:tcPr>
            <w:tcW w:w="3117" w:type="pct"/>
            <w:shd w:val="clear" w:color="auto" w:fill="FFFFFF"/>
          </w:tcPr>
          <w:p w:rsidRPr="00150A51" w:rsidR="007F0636" w:rsidP="007F0636" w:rsidRDefault="007F0636" w14:paraId="75AA4ED6" w14:textId="1F83D8C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Civilă</w:t>
            </w:r>
          </w:p>
        </w:tc>
      </w:tr>
      <w:tr w:rsidRPr="00150A51" w:rsidR="007F0636" w14:paraId="3B1CCA45" w14:textId="77777777">
        <w:trPr>
          <w:trHeight w:val="250"/>
        </w:trPr>
        <w:tc>
          <w:tcPr>
            <w:tcW w:w="1883" w:type="pct"/>
            <w:shd w:val="clear" w:color="auto" w:fill="FFFFFF"/>
            <w:vAlign w:val="center"/>
          </w:tcPr>
          <w:p w:rsidRPr="00150A51" w:rsidR="007F0636" w:rsidP="007F0636" w:rsidRDefault="007F0636"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1.5 Ciclul de studii</w:t>
            </w:r>
          </w:p>
        </w:tc>
        <w:tc>
          <w:tcPr>
            <w:tcW w:w="3117" w:type="pct"/>
            <w:shd w:val="clear" w:color="auto" w:fill="FFFFFF"/>
          </w:tcPr>
          <w:p w:rsidRPr="00150A51" w:rsidR="007F0636" w:rsidP="007F0636" w:rsidRDefault="007F0636" w14:paraId="25FB774F" w14:textId="2020C17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Licenţă</w:t>
            </w:r>
          </w:p>
        </w:tc>
      </w:tr>
      <w:tr w:rsidRPr="00150A51" w:rsidR="007F0636" w14:paraId="78248B44" w14:textId="77777777">
        <w:trPr>
          <w:trHeight w:val="240"/>
        </w:trPr>
        <w:tc>
          <w:tcPr>
            <w:tcW w:w="1883" w:type="pct"/>
            <w:shd w:val="clear" w:color="auto" w:fill="FFFFFF"/>
            <w:vAlign w:val="center"/>
          </w:tcPr>
          <w:p w:rsidRPr="00150A51" w:rsidR="007F0636" w:rsidP="007F0636" w:rsidRDefault="007F0636" w14:paraId="5A889839" w14:textId="1735B74D">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1.6 Programul de studii </w:t>
            </w:r>
          </w:p>
        </w:tc>
        <w:tc>
          <w:tcPr>
            <w:tcW w:w="3117" w:type="pct"/>
            <w:shd w:val="clear" w:color="auto" w:fill="FFFFFF"/>
          </w:tcPr>
          <w:p w:rsidRPr="00150A51" w:rsidR="007F0636" w:rsidP="007F0636" w:rsidRDefault="007F0636" w14:paraId="4544B6C5" w14:textId="6F4BF5B7">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urbană şi dezvoltare regională</w:t>
            </w:r>
            <w:r w:rsidR="00483D4B">
              <w:rPr>
                <w:rFonts w:asciiTheme="minorHAnsi" w:hAnsiTheme="minorHAnsi" w:cstheme="minorHAnsi"/>
                <w:sz w:val="22"/>
                <w:szCs w:val="22"/>
              </w:rPr>
              <w:t xml:space="preserve"> </w:t>
            </w:r>
          </w:p>
        </w:tc>
      </w:tr>
      <w:tr w:rsidRPr="00150A51" w:rsidR="007F0636" w14:paraId="4FBDC403" w14:textId="77777777">
        <w:trPr>
          <w:trHeight w:val="240"/>
        </w:trPr>
        <w:tc>
          <w:tcPr>
            <w:tcW w:w="1883" w:type="pct"/>
            <w:shd w:val="clear" w:color="auto" w:fill="FFFFFF"/>
            <w:vAlign w:val="center"/>
          </w:tcPr>
          <w:p w:rsidRPr="00150A51" w:rsidR="007F0636" w:rsidP="007F0636" w:rsidRDefault="007F0636" w14:paraId="2CFF9888" w14:textId="4EC40B6E">
            <w:pPr>
              <w:spacing w:line="276" w:lineRule="auto"/>
              <w:rPr>
                <w:rFonts w:asciiTheme="minorHAnsi" w:hAnsiTheme="minorHAnsi" w:cstheme="minorHAnsi"/>
                <w:sz w:val="22"/>
                <w:szCs w:val="22"/>
              </w:rPr>
            </w:pPr>
            <w:r w:rsidRPr="00150A51">
              <w:rPr>
                <w:rFonts w:asciiTheme="minorHAnsi" w:hAnsiTheme="minorHAnsi" w:cstheme="minorHAnsi"/>
                <w:sz w:val="22"/>
                <w:szCs w:val="22"/>
              </w:rPr>
              <w:t>1.7 Forma de învățământ</w:t>
            </w:r>
          </w:p>
        </w:tc>
        <w:tc>
          <w:tcPr>
            <w:tcW w:w="3117" w:type="pct"/>
            <w:shd w:val="clear" w:color="auto" w:fill="FFFFFF"/>
          </w:tcPr>
          <w:p w:rsidRPr="00150A51" w:rsidR="007F0636" w:rsidP="007F0636" w:rsidRDefault="007F0636" w14:paraId="648B5160" w14:textId="01106A14">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IF – învăţământ cu frecvenţă</w:t>
            </w:r>
          </w:p>
        </w:tc>
      </w:tr>
    </w:tbl>
    <w:p w:rsidRPr="00150A51"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150A51"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2. Date despre disciplin</w:t>
      </w:r>
      <w:r w:rsidRPr="00150A51"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150A51" w:rsidR="000E79EE" w:rsidTr="71462927" w14:paraId="7272BB53" w14:textId="77777777">
        <w:tc>
          <w:tcPr>
            <w:tcW w:w="1311" w:type="pct"/>
            <w:gridSpan w:val="3"/>
            <w:tcMar>
              <w:left w:w="57" w:type="dxa"/>
              <w:right w:w="57" w:type="dxa"/>
            </w:tcMar>
            <w:vAlign w:val="center"/>
          </w:tcPr>
          <w:p w:rsidRPr="00150A51"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2.1 Denumirea disciplinei</w:t>
            </w:r>
          </w:p>
        </w:tc>
        <w:tc>
          <w:tcPr>
            <w:tcW w:w="2441" w:type="pct"/>
            <w:gridSpan w:val="4"/>
            <w:tcMar/>
            <w:vAlign w:val="center"/>
          </w:tcPr>
          <w:p w:rsidRPr="00150A51" w:rsidR="0072194E" w:rsidP="00D22B64" w:rsidRDefault="00727429" w14:paraId="6E778D20" w14:textId="6B47DE66">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Managementul deșeurilor</w:t>
            </w:r>
          </w:p>
        </w:tc>
        <w:tc>
          <w:tcPr>
            <w:tcW w:w="817" w:type="pct"/>
            <w:tcMar>
              <w:left w:w="28" w:type="dxa"/>
              <w:right w:w="28" w:type="dxa"/>
            </w:tcMar>
            <w:vAlign w:val="center"/>
          </w:tcPr>
          <w:p w:rsidRPr="00150A51"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Codul disciplinei</w:t>
            </w:r>
          </w:p>
        </w:tc>
        <w:tc>
          <w:tcPr>
            <w:tcW w:w="431" w:type="pct"/>
            <w:tcMar/>
            <w:vAlign w:val="center"/>
          </w:tcPr>
          <w:p w:rsidRPr="00150A51" w:rsidR="0072194E" w:rsidP="00D22B64" w:rsidRDefault="00727429" w14:paraId="4443A737" w14:textId="1A7B864E">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40.00</w:t>
            </w:r>
          </w:p>
        </w:tc>
      </w:tr>
      <w:tr w:rsidRPr="00150A51" w:rsidR="00EE62B5" w:rsidTr="71462927" w14:paraId="5BEB852A" w14:textId="77777777">
        <w:tc>
          <w:tcPr>
            <w:tcW w:w="1879" w:type="pct"/>
            <w:gridSpan w:val="4"/>
            <w:tcMar>
              <w:left w:w="57" w:type="dxa"/>
              <w:right w:w="57" w:type="dxa"/>
            </w:tcMar>
            <w:vAlign w:val="center"/>
          </w:tcPr>
          <w:p w:rsidRPr="00150A51"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72194E">
              <w:rPr>
                <w:rFonts w:asciiTheme="minorHAnsi" w:hAnsiTheme="minorHAnsi" w:cstheme="minorHAnsi"/>
                <w:sz w:val="22"/>
                <w:szCs w:val="22"/>
              </w:rPr>
              <w:t>2</w:t>
            </w:r>
            <w:r w:rsidRPr="00150A51" w:rsidR="00EE62B5">
              <w:rPr>
                <w:rFonts w:asciiTheme="minorHAnsi" w:hAnsiTheme="minorHAnsi" w:cstheme="minorHAnsi"/>
                <w:sz w:val="22"/>
                <w:szCs w:val="22"/>
              </w:rPr>
              <w:t xml:space="preserve"> </w:t>
            </w:r>
            <w:r w:rsidRPr="00150A51" w:rsidR="0057148E">
              <w:rPr>
                <w:rFonts w:asciiTheme="minorHAnsi" w:hAnsiTheme="minorHAnsi" w:cstheme="minorHAnsi"/>
                <w:sz w:val="22"/>
                <w:szCs w:val="22"/>
              </w:rPr>
              <w:t>Titularul</w:t>
            </w:r>
            <w:r w:rsidRPr="00150A51"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00B57C37" w:rsidP="71462927" w:rsidRDefault="007F0636" w14:paraId="27BC4BBC" w14:textId="77777777">
            <w:pPr>
              <w:shd w:val="clear" w:color="auto" w:fill="FFFFFF" w:themeFill="background1"/>
              <w:tabs>
                <w:tab w:val="left" w:pos="4972"/>
                <w:tab w:val="left" w:pos="5932"/>
                <w:tab w:val="left" w:pos="10240"/>
              </w:tabs>
              <w:autoSpaceDE w:val="0"/>
              <w:autoSpaceDN w:val="0"/>
              <w:adjustRightInd w:val="0"/>
              <w:spacing w:line="276" w:lineRule="auto"/>
              <w:rPr>
                <w:rFonts w:ascii="Calibri" w:hAnsi="Calibri" w:cs="Calibri" w:asciiTheme="minorAscii" w:hAnsiTheme="minorAscii" w:cstheme="minorAscii"/>
                <w:i w:val="1"/>
                <w:iCs w:val="1"/>
                <w:sz w:val="22"/>
                <w:szCs w:val="22"/>
              </w:rPr>
            </w:pPr>
            <w:r w:rsidRPr="71462927" w:rsidR="007F0636">
              <w:rPr>
                <w:rFonts w:ascii="Calibri" w:hAnsi="Calibri" w:cs="Calibri" w:asciiTheme="minorAscii" w:hAnsiTheme="minorAscii" w:cstheme="minorAscii"/>
                <w:i w:val="1"/>
                <w:iCs w:val="1"/>
                <w:sz w:val="22"/>
                <w:szCs w:val="22"/>
              </w:rPr>
              <w:t xml:space="preserve">Șef lucrări </w:t>
            </w:r>
            <w:r w:rsidRPr="71462927" w:rsidR="007F0636">
              <w:rPr>
                <w:rFonts w:ascii="Calibri" w:hAnsi="Calibri" w:cs="Calibri" w:asciiTheme="minorAscii" w:hAnsiTheme="minorAscii" w:cstheme="minorAscii"/>
                <w:i w:val="1"/>
                <w:iCs w:val="1"/>
                <w:sz w:val="22"/>
                <w:szCs w:val="22"/>
              </w:rPr>
              <w:t>dr</w:t>
            </w:r>
            <w:r w:rsidRPr="71462927" w:rsidR="007F0636">
              <w:rPr>
                <w:rFonts w:ascii="Calibri" w:hAnsi="Calibri" w:cs="Calibri" w:asciiTheme="minorAscii" w:hAnsiTheme="minorAscii" w:cstheme="minorAscii"/>
                <w:i w:val="1"/>
                <w:iCs w:val="1"/>
                <w:sz w:val="22"/>
                <w:szCs w:val="22"/>
              </w:rPr>
              <w:t xml:space="preserve"> </w:t>
            </w:r>
            <w:r w:rsidRPr="71462927" w:rsidR="007F0636">
              <w:rPr>
                <w:rFonts w:ascii="Calibri" w:hAnsi="Calibri" w:cs="Calibri" w:asciiTheme="minorAscii" w:hAnsiTheme="minorAscii" w:cstheme="minorAscii"/>
                <w:i w:val="1"/>
                <w:iCs w:val="1"/>
                <w:sz w:val="22"/>
                <w:szCs w:val="22"/>
              </w:rPr>
              <w:t>ing</w:t>
            </w:r>
            <w:r w:rsidRPr="71462927" w:rsidR="007F0636">
              <w:rPr>
                <w:rFonts w:ascii="Calibri" w:hAnsi="Calibri" w:cs="Calibri" w:asciiTheme="minorAscii" w:hAnsiTheme="minorAscii" w:cstheme="minorAscii"/>
                <w:i w:val="1"/>
                <w:iCs w:val="1"/>
                <w:sz w:val="22"/>
                <w:szCs w:val="22"/>
              </w:rPr>
              <w:t xml:space="preserve"> </w:t>
            </w:r>
            <w:r w:rsidRPr="71462927" w:rsidR="00B57C37">
              <w:rPr>
                <w:rFonts w:ascii="Calibri" w:hAnsi="Calibri" w:cs="Calibri" w:asciiTheme="minorAscii" w:hAnsiTheme="minorAscii" w:cstheme="minorAscii"/>
                <w:i w:val="1"/>
                <w:iCs w:val="1"/>
                <w:sz w:val="22"/>
                <w:szCs w:val="22"/>
              </w:rPr>
              <w:t>Ilinca Mirela BECA</w:t>
            </w:r>
          </w:p>
          <w:p w:rsidRPr="00B57C37" w:rsidR="00EE62B5" w:rsidP="71462927" w:rsidRDefault="00B57C37" w14:paraId="4CF130D7" w14:textId="4365C6BA">
            <w:pPr>
              <w:shd w:val="clear" w:color="auto" w:fill="FFFFFF" w:themeFill="background1"/>
              <w:tabs>
                <w:tab w:val="left" w:pos="4972"/>
                <w:tab w:val="left" w:pos="5932"/>
                <w:tab w:val="left" w:pos="10240"/>
              </w:tabs>
              <w:autoSpaceDE w:val="0"/>
              <w:autoSpaceDN w:val="0"/>
              <w:adjustRightInd w:val="0"/>
              <w:spacing w:line="276" w:lineRule="auto"/>
              <w:rPr>
                <w:rFonts w:ascii="Calibri" w:hAnsi="Calibri" w:cs="Calibri" w:asciiTheme="minorAscii" w:hAnsiTheme="minorAscii" w:cstheme="minorAscii"/>
                <w:i w:val="1"/>
                <w:iCs w:val="1"/>
                <w:sz w:val="22"/>
                <w:szCs w:val="22"/>
              </w:rPr>
            </w:pPr>
            <w:hyperlink r:id="R81fc1069a3554293">
              <w:r w:rsidRPr="71462927" w:rsidR="00B57C37">
                <w:rPr>
                  <w:rStyle w:val="Hyperlink"/>
                  <w:rFonts w:ascii="Calibri" w:hAnsi="Calibri" w:cs="Calibri" w:asciiTheme="minorAscii" w:hAnsiTheme="minorAscii" w:cstheme="minorAscii"/>
                  <w:i w:val="1"/>
                  <w:iCs w:val="1"/>
                  <w:sz w:val="22"/>
                  <w:szCs w:val="22"/>
                </w:rPr>
                <w:t>i</w:t>
              </w:r>
              <w:r w:rsidRPr="71462927" w:rsidR="00B57C37">
                <w:rPr>
                  <w:rStyle w:val="Hyperlink"/>
                  <w:rFonts w:ascii="Calibri" w:hAnsi="Calibri" w:cs="Calibri" w:asciiTheme="minorAscii" w:hAnsiTheme="minorAscii" w:cstheme="minorAscii"/>
                  <w:i w:val="1"/>
                  <w:iCs w:val="1"/>
                </w:rPr>
                <w:t>linca.beca</w:t>
              </w:r>
              <w:r w:rsidRPr="71462927" w:rsidR="00B57C37">
                <w:rPr>
                  <w:rStyle w:val="Hyperlink"/>
                  <w:rFonts w:ascii="Calibri" w:hAnsi="Calibri" w:cs="Calibri" w:asciiTheme="minorAscii" w:hAnsiTheme="minorAscii" w:cstheme="minorAscii"/>
                  <w:i w:val="1"/>
                  <w:iCs w:val="1"/>
                  <w:sz w:val="22"/>
                  <w:szCs w:val="22"/>
                </w:rPr>
                <w:t>@cfdp.utcluj.ro</w:t>
              </w:r>
            </w:hyperlink>
          </w:p>
        </w:tc>
      </w:tr>
      <w:tr w:rsidRPr="00150A51" w:rsidR="00EE62B5" w:rsidTr="71462927" w14:paraId="1F934E0C" w14:textId="77777777">
        <w:tc>
          <w:tcPr>
            <w:tcW w:w="1879" w:type="pct"/>
            <w:gridSpan w:val="4"/>
            <w:tcMar>
              <w:left w:w="57" w:type="dxa"/>
              <w:right w:w="57" w:type="dxa"/>
            </w:tcMar>
            <w:vAlign w:val="center"/>
          </w:tcPr>
          <w:p w:rsidRPr="00150A51"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3</w:t>
            </w:r>
            <w:r w:rsidRPr="00150A51" w:rsidR="00EE62B5">
              <w:rPr>
                <w:rFonts w:asciiTheme="minorHAnsi" w:hAnsiTheme="minorHAnsi" w:cstheme="minorHAnsi"/>
                <w:sz w:val="22"/>
                <w:szCs w:val="22"/>
              </w:rPr>
              <w:t xml:space="preserve"> Titularul activit</w:t>
            </w:r>
            <w:r w:rsidRPr="00150A51" w:rsidR="00EE62B5">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ț</w:t>
            </w:r>
            <w:r w:rsidRPr="00150A51" w:rsidR="00EE62B5">
              <w:rPr>
                <w:rFonts w:eastAsia="Times New Roman" w:asciiTheme="minorHAnsi" w:hAnsiTheme="minorHAnsi" w:cstheme="minorHAnsi"/>
                <w:sz w:val="22"/>
                <w:szCs w:val="22"/>
              </w:rPr>
              <w:t>ilor de seminar</w:t>
            </w:r>
            <w:r w:rsidRPr="00150A51">
              <w:rPr>
                <w:rFonts w:eastAsia="Times New Roman" w:asciiTheme="minorHAnsi" w:hAnsiTheme="minorHAnsi" w:cstheme="minorHAnsi"/>
                <w:sz w:val="22"/>
                <w:szCs w:val="22"/>
              </w:rPr>
              <w:t xml:space="preserve"> / laborator / proiect</w:t>
            </w:r>
            <w:r w:rsidRPr="00150A51" w:rsidR="009D5502">
              <w:rPr>
                <w:rFonts w:eastAsia="Times New Roman" w:asciiTheme="minorHAnsi" w:hAnsiTheme="minorHAnsi" w:cstheme="minorHAnsi"/>
                <w:sz w:val="22"/>
                <w:szCs w:val="22"/>
              </w:rPr>
              <w:t xml:space="preserve"> / practică</w:t>
            </w:r>
          </w:p>
        </w:tc>
        <w:tc>
          <w:tcPr>
            <w:tcW w:w="3121" w:type="pct"/>
            <w:gridSpan w:val="5"/>
            <w:tcMar>
              <w:left w:w="57" w:type="dxa"/>
              <w:right w:w="57" w:type="dxa"/>
            </w:tcMar>
            <w:vAlign w:val="center"/>
          </w:tcPr>
          <w:p w:rsidR="00B57C37" w:rsidP="71462927" w:rsidRDefault="00B57C37" w14:paraId="04A087F0" w14:textId="77777777">
            <w:pPr>
              <w:shd w:val="clear" w:color="auto" w:fill="FFFFFF" w:themeFill="background1"/>
              <w:tabs>
                <w:tab w:val="left" w:pos="4972"/>
                <w:tab w:val="left" w:pos="5932"/>
                <w:tab w:val="left" w:pos="10240"/>
              </w:tabs>
              <w:autoSpaceDE w:val="0"/>
              <w:autoSpaceDN w:val="0"/>
              <w:adjustRightInd w:val="0"/>
              <w:spacing w:line="276" w:lineRule="auto"/>
              <w:rPr>
                <w:rFonts w:ascii="Calibri" w:hAnsi="Calibri" w:cs="Calibri" w:asciiTheme="minorAscii" w:hAnsiTheme="minorAscii" w:cstheme="minorAscii"/>
                <w:i w:val="1"/>
                <w:iCs w:val="1"/>
                <w:sz w:val="22"/>
                <w:szCs w:val="22"/>
              </w:rPr>
            </w:pPr>
            <w:r w:rsidRPr="71462927" w:rsidR="00B57C37">
              <w:rPr>
                <w:rFonts w:ascii="Calibri" w:hAnsi="Calibri" w:cs="Calibri" w:asciiTheme="minorAscii" w:hAnsiTheme="minorAscii" w:cstheme="minorAscii"/>
                <w:i w:val="1"/>
                <w:iCs w:val="1"/>
                <w:sz w:val="22"/>
                <w:szCs w:val="22"/>
              </w:rPr>
              <w:t xml:space="preserve">Șef lucrări </w:t>
            </w:r>
            <w:r w:rsidRPr="71462927" w:rsidR="00B57C37">
              <w:rPr>
                <w:rFonts w:ascii="Calibri" w:hAnsi="Calibri" w:cs="Calibri" w:asciiTheme="minorAscii" w:hAnsiTheme="minorAscii" w:cstheme="minorAscii"/>
                <w:i w:val="1"/>
                <w:iCs w:val="1"/>
                <w:sz w:val="22"/>
                <w:szCs w:val="22"/>
              </w:rPr>
              <w:t>dr</w:t>
            </w:r>
            <w:r w:rsidRPr="71462927" w:rsidR="00B57C37">
              <w:rPr>
                <w:rFonts w:ascii="Calibri" w:hAnsi="Calibri" w:cs="Calibri" w:asciiTheme="minorAscii" w:hAnsiTheme="minorAscii" w:cstheme="minorAscii"/>
                <w:i w:val="1"/>
                <w:iCs w:val="1"/>
                <w:sz w:val="22"/>
                <w:szCs w:val="22"/>
              </w:rPr>
              <w:t xml:space="preserve"> </w:t>
            </w:r>
            <w:r w:rsidRPr="71462927" w:rsidR="00B57C37">
              <w:rPr>
                <w:rFonts w:ascii="Calibri" w:hAnsi="Calibri" w:cs="Calibri" w:asciiTheme="minorAscii" w:hAnsiTheme="minorAscii" w:cstheme="minorAscii"/>
                <w:i w:val="1"/>
                <w:iCs w:val="1"/>
                <w:sz w:val="22"/>
                <w:szCs w:val="22"/>
              </w:rPr>
              <w:t>ing</w:t>
            </w:r>
            <w:r w:rsidRPr="71462927" w:rsidR="00B57C37">
              <w:rPr>
                <w:rFonts w:ascii="Calibri" w:hAnsi="Calibri" w:cs="Calibri" w:asciiTheme="minorAscii" w:hAnsiTheme="minorAscii" w:cstheme="minorAscii"/>
                <w:i w:val="1"/>
                <w:iCs w:val="1"/>
                <w:sz w:val="22"/>
                <w:szCs w:val="22"/>
              </w:rPr>
              <w:t xml:space="preserve"> </w:t>
            </w:r>
            <w:r w:rsidRPr="71462927" w:rsidR="00B57C37">
              <w:rPr>
                <w:rFonts w:ascii="Calibri" w:hAnsi="Calibri" w:cs="Calibri" w:asciiTheme="minorAscii" w:hAnsiTheme="minorAscii" w:cstheme="minorAscii"/>
                <w:i w:val="1"/>
                <w:iCs w:val="1"/>
                <w:sz w:val="22"/>
                <w:szCs w:val="22"/>
              </w:rPr>
              <w:t>Ilinca Mirela BECA</w:t>
            </w:r>
          </w:p>
          <w:p w:rsidRPr="00B57C37" w:rsidR="00EE62B5" w:rsidP="71462927" w:rsidRDefault="00B57C37" w14:paraId="140F072F" w14:textId="1D8BB644">
            <w:pPr>
              <w:shd w:val="clear" w:color="auto" w:fill="FFFFFF" w:themeFill="background1"/>
              <w:tabs>
                <w:tab w:val="left" w:pos="4972"/>
                <w:tab w:val="left" w:pos="5932"/>
                <w:tab w:val="left" w:pos="10240"/>
              </w:tabs>
              <w:autoSpaceDE w:val="0"/>
              <w:autoSpaceDN w:val="0"/>
              <w:adjustRightInd w:val="0"/>
              <w:spacing w:line="276" w:lineRule="auto"/>
              <w:rPr>
                <w:rFonts w:ascii="Calibri" w:hAnsi="Calibri" w:cs="Calibri" w:asciiTheme="minorAscii" w:hAnsiTheme="minorAscii" w:cstheme="minorAscii"/>
                <w:i w:val="1"/>
                <w:iCs w:val="1"/>
                <w:sz w:val="22"/>
                <w:szCs w:val="22"/>
              </w:rPr>
            </w:pPr>
            <w:hyperlink r:id="R936ef0c7fa444e03">
              <w:r w:rsidRPr="71462927" w:rsidR="00B57C37">
                <w:rPr>
                  <w:rStyle w:val="Hyperlink"/>
                  <w:rFonts w:ascii="Calibri" w:hAnsi="Calibri" w:cs="Calibri" w:asciiTheme="minorAscii" w:hAnsiTheme="minorAscii" w:cstheme="minorAscii"/>
                  <w:i w:val="1"/>
                  <w:iCs w:val="1"/>
                  <w:sz w:val="22"/>
                  <w:szCs w:val="22"/>
                </w:rPr>
                <w:t>i</w:t>
              </w:r>
              <w:r w:rsidRPr="71462927" w:rsidR="00B57C37">
                <w:rPr>
                  <w:rStyle w:val="Hyperlink"/>
                  <w:rFonts w:ascii="Calibri" w:hAnsi="Calibri" w:cs="Calibri" w:asciiTheme="minorAscii" w:hAnsiTheme="minorAscii" w:cstheme="minorAscii"/>
                  <w:i w:val="1"/>
                  <w:iCs w:val="1"/>
                </w:rPr>
                <w:t>linca.beca</w:t>
              </w:r>
              <w:r w:rsidRPr="71462927" w:rsidR="00B57C37">
                <w:rPr>
                  <w:rStyle w:val="Hyperlink"/>
                  <w:rFonts w:ascii="Calibri" w:hAnsi="Calibri" w:cs="Calibri" w:asciiTheme="minorAscii" w:hAnsiTheme="minorAscii" w:cstheme="minorAscii"/>
                  <w:i w:val="1"/>
                  <w:iCs w:val="1"/>
                  <w:sz w:val="22"/>
                  <w:szCs w:val="22"/>
                </w:rPr>
                <w:t>@cfdp.utcluj.ro</w:t>
              </w:r>
            </w:hyperlink>
          </w:p>
        </w:tc>
      </w:tr>
      <w:tr w:rsidRPr="00150A51" w:rsidR="00731F42" w:rsidTr="71462927" w14:paraId="5E8517E0" w14:textId="77777777">
        <w:trPr>
          <w:trHeight w:val="279"/>
        </w:trPr>
        <w:tc>
          <w:tcPr>
            <w:tcW w:w="1064" w:type="pct"/>
            <w:tcMar>
              <w:left w:w="28" w:type="dxa"/>
              <w:right w:w="28" w:type="dxa"/>
            </w:tcMar>
            <w:vAlign w:val="center"/>
          </w:tcPr>
          <w:p w:rsidRPr="00150A51"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4</w:t>
            </w:r>
            <w:r w:rsidRPr="00150A51">
              <w:rPr>
                <w:rFonts w:asciiTheme="minorHAnsi" w:hAnsiTheme="minorHAnsi" w:cstheme="minorHAnsi"/>
                <w:sz w:val="22"/>
                <w:szCs w:val="22"/>
              </w:rPr>
              <w:t xml:space="preserve"> Anul de studiu</w:t>
            </w:r>
          </w:p>
        </w:tc>
        <w:tc>
          <w:tcPr>
            <w:tcW w:w="217" w:type="pct"/>
            <w:tcMar>
              <w:left w:w="28" w:type="dxa"/>
              <w:right w:w="28" w:type="dxa"/>
            </w:tcMar>
            <w:vAlign w:val="center"/>
          </w:tcPr>
          <w:p w:rsidRPr="00150A51" w:rsidR="00731F42" w:rsidP="00D22B64" w:rsidRDefault="007F0636" w14:paraId="577A3705" w14:textId="00DF4303">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I</w:t>
            </w:r>
            <w:r w:rsidR="00727429">
              <w:rPr>
                <w:rFonts w:asciiTheme="minorHAnsi" w:hAnsiTheme="minorHAnsi" w:cstheme="minorHAnsi"/>
                <w:sz w:val="22"/>
                <w:szCs w:val="22"/>
              </w:rPr>
              <w:t>II</w:t>
            </w:r>
          </w:p>
        </w:tc>
        <w:tc>
          <w:tcPr>
            <w:tcW w:w="801" w:type="pct"/>
            <w:gridSpan w:val="3"/>
            <w:tcMar>
              <w:left w:w="28" w:type="dxa"/>
              <w:right w:w="28" w:type="dxa"/>
            </w:tcMar>
            <w:vAlign w:val="center"/>
          </w:tcPr>
          <w:p w:rsidRPr="00150A51"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5</w:t>
            </w:r>
            <w:r w:rsidRPr="00150A51">
              <w:rPr>
                <w:rFonts w:asciiTheme="minorHAnsi" w:hAnsiTheme="minorHAnsi" w:cstheme="minorHAnsi"/>
                <w:sz w:val="22"/>
                <w:szCs w:val="22"/>
              </w:rPr>
              <w:t xml:space="preserve"> Semestrul</w:t>
            </w:r>
          </w:p>
        </w:tc>
        <w:tc>
          <w:tcPr>
            <w:tcW w:w="218" w:type="pct"/>
            <w:tcMar>
              <w:left w:w="28" w:type="dxa"/>
              <w:right w:w="28" w:type="dxa"/>
            </w:tcMar>
            <w:vAlign w:val="center"/>
          </w:tcPr>
          <w:p w:rsidRPr="00150A51" w:rsidR="00731F42" w:rsidP="00D22B64" w:rsidRDefault="00727429" w14:paraId="68006FD2" w14:textId="6591BB5A">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1</w:t>
            </w:r>
          </w:p>
        </w:tc>
        <w:tc>
          <w:tcPr>
            <w:tcW w:w="2269" w:type="pct"/>
            <w:gridSpan w:val="2"/>
            <w:tcMar>
              <w:left w:w="28" w:type="dxa"/>
              <w:right w:w="28" w:type="dxa"/>
            </w:tcMar>
            <w:vAlign w:val="center"/>
          </w:tcPr>
          <w:p w:rsidRPr="00150A51"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6</w:t>
            </w:r>
            <w:r w:rsidRPr="00150A51">
              <w:rPr>
                <w:rFonts w:asciiTheme="minorHAnsi" w:hAnsiTheme="minorHAnsi" w:cstheme="minorHAnsi"/>
                <w:sz w:val="22"/>
                <w:szCs w:val="22"/>
              </w:rPr>
              <w:t xml:space="preserve"> Tipul de evaluare</w:t>
            </w:r>
          </w:p>
        </w:tc>
        <w:tc>
          <w:tcPr>
            <w:tcW w:w="431" w:type="pct"/>
            <w:tcMar>
              <w:left w:w="28" w:type="dxa"/>
              <w:right w:w="28" w:type="dxa"/>
            </w:tcMar>
            <w:vAlign w:val="center"/>
          </w:tcPr>
          <w:p w:rsidRPr="00150A51" w:rsidR="00731F42" w:rsidP="00D22B64" w:rsidRDefault="00727429" w14:paraId="5B62207C" w14:textId="3BF22C4D">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E</w:t>
            </w:r>
          </w:p>
        </w:tc>
      </w:tr>
      <w:tr w:rsidRPr="00150A51" w:rsidR="00731F42" w:rsidTr="71462927" w14:paraId="0537BF4E" w14:textId="77777777">
        <w:trPr>
          <w:trHeight w:val="279"/>
        </w:trPr>
        <w:tc>
          <w:tcPr>
            <w:tcW w:w="1064" w:type="pct"/>
            <w:vMerge w:val="restart"/>
            <w:tcMar>
              <w:left w:w="28" w:type="dxa"/>
              <w:right w:w="28" w:type="dxa"/>
            </w:tcMar>
            <w:vAlign w:val="center"/>
          </w:tcPr>
          <w:p w:rsidRPr="00150A51"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7</w:t>
            </w:r>
            <w:r w:rsidRPr="00150A51">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150A51"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Categoria formativă</w:t>
            </w:r>
          </w:p>
        </w:tc>
        <w:tc>
          <w:tcPr>
            <w:tcW w:w="431" w:type="pct"/>
            <w:tcMar>
              <w:left w:w="28" w:type="dxa"/>
              <w:right w:w="28" w:type="dxa"/>
            </w:tcMar>
            <w:vAlign w:val="center"/>
          </w:tcPr>
          <w:p w:rsidRPr="00150A51" w:rsidR="00731F42" w:rsidP="00D22B64" w:rsidRDefault="007F0636" w14:paraId="1746765E" w14:textId="05841C4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DS</w:t>
            </w:r>
          </w:p>
        </w:tc>
      </w:tr>
      <w:tr w:rsidRPr="00150A51" w:rsidR="00731F42" w:rsidTr="71462927" w14:paraId="39BF60ED" w14:textId="77777777">
        <w:trPr>
          <w:trHeight w:val="279"/>
        </w:trPr>
        <w:tc>
          <w:tcPr>
            <w:tcW w:w="1064" w:type="pct"/>
            <w:vMerge/>
            <w:tcMar>
              <w:left w:w="28" w:type="dxa"/>
              <w:right w:w="28" w:type="dxa"/>
            </w:tcMar>
            <w:vAlign w:val="center"/>
          </w:tcPr>
          <w:p w:rsidRPr="00150A51"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150A51"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Op</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ionalitate</w:t>
            </w:r>
          </w:p>
        </w:tc>
        <w:tc>
          <w:tcPr>
            <w:tcW w:w="431" w:type="pct"/>
            <w:tcMar>
              <w:left w:w="28" w:type="dxa"/>
              <w:right w:w="28" w:type="dxa"/>
            </w:tcMar>
            <w:vAlign w:val="center"/>
          </w:tcPr>
          <w:p w:rsidRPr="00150A51" w:rsidR="00731F42" w:rsidP="00D22B64" w:rsidRDefault="007F0636" w14:paraId="264B81CD" w14:textId="3F101A9E">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DO</w:t>
            </w:r>
            <w:r w:rsidR="00727429">
              <w:rPr>
                <w:rFonts w:asciiTheme="minorHAnsi" w:hAnsiTheme="minorHAnsi" w:cstheme="minorHAnsi"/>
                <w:sz w:val="22"/>
                <w:szCs w:val="22"/>
              </w:rPr>
              <w:t>B</w:t>
            </w:r>
          </w:p>
        </w:tc>
      </w:tr>
    </w:tbl>
    <w:p w:rsidRPr="00150A51"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 xml:space="preserve">3. Timpul total </w:t>
      </w:r>
      <w:r w:rsidRPr="00150A51"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150A51" w:rsidR="00E357B3" w14:paraId="3574DC0E" w14:textId="77777777">
        <w:tc>
          <w:tcPr>
            <w:tcW w:w="950" w:type="pct"/>
            <w:tcBorders>
              <w:top w:val="single" w:color="auto" w:sz="12" w:space="0"/>
            </w:tcBorders>
            <w:shd w:val="clear" w:color="auto" w:fill="FFFFFF"/>
            <w:vAlign w:val="center"/>
          </w:tcPr>
          <w:p w:rsidRPr="00150A51" w:rsidR="00E357B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vAlign w:val="center"/>
          </w:tcPr>
          <w:p w:rsidRPr="00150A51" w:rsidR="00E357B3" w:rsidRDefault="00A1212B" w14:paraId="5DED1F7F" w14:textId="306F32C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w:t>
            </w:r>
          </w:p>
        </w:tc>
        <w:tc>
          <w:tcPr>
            <w:tcW w:w="294" w:type="pct"/>
            <w:tcBorders>
              <w:top w:val="single" w:color="auto" w:sz="12" w:space="0"/>
            </w:tcBorders>
            <w:shd w:val="clear" w:color="auto" w:fill="FFFFFF"/>
            <w:vAlign w:val="center"/>
          </w:tcPr>
          <w:p w:rsidRPr="00150A51" w:rsidR="00E357B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tcBorders>
              <w:top w:val="single" w:color="auto" w:sz="12" w:space="0"/>
            </w:tcBorders>
            <w:shd w:val="clear" w:color="auto" w:fill="FFFFFF"/>
            <w:vAlign w:val="center"/>
          </w:tcPr>
          <w:p w:rsidRPr="00150A51" w:rsidR="00E357B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3.2 Curs</w:t>
            </w:r>
          </w:p>
        </w:tc>
        <w:tc>
          <w:tcPr>
            <w:tcW w:w="219" w:type="pct"/>
            <w:tcBorders>
              <w:top w:val="single" w:color="auto" w:sz="12" w:space="0"/>
            </w:tcBorders>
            <w:shd w:val="clear" w:color="auto" w:fill="FFFFFF"/>
            <w:vAlign w:val="center"/>
          </w:tcPr>
          <w:p w:rsidRPr="00150A51" w:rsidR="00E357B3" w:rsidRDefault="00A1212B" w14:paraId="0CAE4333" w14:textId="34FB381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3" w:type="pct"/>
            <w:tcBorders>
              <w:top w:val="single" w:color="auto" w:sz="12" w:space="0"/>
            </w:tcBorders>
            <w:shd w:val="clear" w:color="auto" w:fill="FFFFFF"/>
            <w:vAlign w:val="center"/>
          </w:tcPr>
          <w:p w:rsidRPr="00150A51" w:rsidR="00E357B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Seminar</w:t>
            </w:r>
          </w:p>
        </w:tc>
        <w:tc>
          <w:tcPr>
            <w:tcW w:w="219" w:type="pct"/>
            <w:tcBorders>
              <w:top w:val="single" w:color="auto" w:sz="12" w:space="0"/>
            </w:tcBorders>
            <w:shd w:val="clear" w:color="auto" w:fill="FFFFFF"/>
            <w:vAlign w:val="center"/>
          </w:tcPr>
          <w:p w:rsidRPr="00150A51" w:rsidR="00E357B3" w:rsidRDefault="00727429" w14:paraId="0EF8B47B" w14:textId="4C8617A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516" w:type="pct"/>
            <w:gridSpan w:val="2"/>
            <w:tcBorders>
              <w:top w:val="single" w:color="auto" w:sz="12" w:space="0"/>
            </w:tcBorders>
            <w:shd w:val="clear" w:color="auto" w:fill="FFFFFF"/>
            <w:vAlign w:val="center"/>
          </w:tcPr>
          <w:p w:rsidRPr="00150A51" w:rsidR="00E357B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Laborator</w:t>
            </w:r>
          </w:p>
        </w:tc>
        <w:tc>
          <w:tcPr>
            <w:tcW w:w="295" w:type="pct"/>
            <w:tcBorders>
              <w:top w:val="single" w:color="auto" w:sz="12" w:space="0"/>
            </w:tcBorders>
            <w:shd w:val="clear" w:color="auto" w:fill="FFFFFF"/>
            <w:vAlign w:val="center"/>
          </w:tcPr>
          <w:p w:rsidRPr="00150A51" w:rsidR="00E357B3" w:rsidRDefault="00727429" w14:paraId="3D9D8FD1" w14:textId="2FABB14D">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2" w:type="pct"/>
            <w:gridSpan w:val="2"/>
            <w:tcBorders>
              <w:top w:val="single" w:color="auto" w:sz="12" w:space="0"/>
            </w:tcBorders>
            <w:shd w:val="clear" w:color="auto" w:fill="FFFFFF"/>
            <w:vAlign w:val="center"/>
          </w:tcPr>
          <w:p w:rsidRPr="00150A51" w:rsidR="00E357B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Proiect</w:t>
            </w:r>
          </w:p>
        </w:tc>
        <w:tc>
          <w:tcPr>
            <w:tcW w:w="296" w:type="pct"/>
            <w:tcBorders>
              <w:top w:val="single" w:color="auto" w:sz="12" w:space="0"/>
            </w:tcBorders>
            <w:shd w:val="clear" w:color="auto" w:fill="FFFFFF"/>
            <w:vAlign w:val="center"/>
          </w:tcPr>
          <w:p w:rsidRPr="00150A51" w:rsidR="00E357B3" w:rsidRDefault="00A1212B" w14:paraId="6ECE80A1" w14:textId="08B83EA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tcBorders>
              <w:top w:val="single" w:color="auto" w:sz="12" w:space="0"/>
            </w:tcBorders>
            <w:shd w:val="clear" w:color="auto" w:fill="FFFFFF"/>
            <w:vAlign w:val="center"/>
          </w:tcPr>
          <w:p w:rsidRPr="00150A51" w:rsidR="00E357B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tcBorders>
              <w:top w:val="single" w:color="auto" w:sz="12" w:space="0"/>
            </w:tcBorders>
            <w:shd w:val="clear" w:color="auto" w:fill="FFFFFF"/>
            <w:vAlign w:val="center"/>
          </w:tcPr>
          <w:p w:rsidRPr="00150A51" w:rsidR="00E357B3" w:rsidRDefault="00A1212B" w14:paraId="6C37D860" w14:textId="1F47893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14:paraId="2A11BD9C" w14:textId="77777777">
        <w:tc>
          <w:tcPr>
            <w:tcW w:w="950" w:type="pct"/>
            <w:shd w:val="clear" w:color="auto" w:fill="FFFFFF"/>
            <w:vAlign w:val="center"/>
          </w:tcPr>
          <w:p w:rsidRPr="00150A51" w:rsidR="00E357B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3.4 Număr de ore pe semestru</w:t>
            </w:r>
          </w:p>
        </w:tc>
        <w:tc>
          <w:tcPr>
            <w:tcW w:w="221" w:type="pct"/>
            <w:shd w:val="clear" w:color="auto" w:fill="FFFFFF"/>
            <w:vAlign w:val="center"/>
          </w:tcPr>
          <w:p w:rsidRPr="00150A51" w:rsidR="00E357B3" w:rsidRDefault="00727429" w14:paraId="09470C54" w14:textId="4666EAE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56</w:t>
            </w:r>
          </w:p>
        </w:tc>
        <w:tc>
          <w:tcPr>
            <w:tcW w:w="294" w:type="pct"/>
            <w:shd w:val="clear" w:color="auto" w:fill="FFFFFF"/>
            <w:vAlign w:val="center"/>
          </w:tcPr>
          <w:p w:rsidRPr="00150A51" w:rsidR="00E357B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shd w:val="clear" w:color="auto" w:fill="FFFFFF"/>
            <w:vAlign w:val="center"/>
          </w:tcPr>
          <w:p w:rsidRPr="00150A51" w:rsidR="00E357B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3.5 Curs</w:t>
            </w:r>
          </w:p>
        </w:tc>
        <w:tc>
          <w:tcPr>
            <w:tcW w:w="219" w:type="pct"/>
            <w:shd w:val="clear" w:color="auto" w:fill="FFFFFF"/>
            <w:vAlign w:val="center"/>
          </w:tcPr>
          <w:p w:rsidRPr="00150A51" w:rsidR="00E357B3" w:rsidRDefault="00A1212B" w14:paraId="4DB9F9F4" w14:textId="1799FC30">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3" w:type="pct"/>
            <w:shd w:val="clear" w:color="auto" w:fill="FFFFFF"/>
            <w:vAlign w:val="center"/>
          </w:tcPr>
          <w:p w:rsidRPr="00150A51" w:rsidR="00E357B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Seminar</w:t>
            </w:r>
          </w:p>
        </w:tc>
        <w:tc>
          <w:tcPr>
            <w:tcW w:w="219" w:type="pct"/>
            <w:shd w:val="clear" w:color="auto" w:fill="FFFFFF"/>
            <w:vAlign w:val="center"/>
          </w:tcPr>
          <w:p w:rsidRPr="00150A51" w:rsidR="00E357B3" w:rsidRDefault="00727429" w14:paraId="6EE4499E" w14:textId="3CCAB8A8">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516" w:type="pct"/>
            <w:gridSpan w:val="2"/>
            <w:shd w:val="clear" w:color="auto" w:fill="FFFFFF"/>
            <w:vAlign w:val="center"/>
          </w:tcPr>
          <w:p w:rsidRPr="00150A51" w:rsidR="00E357B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Laborator</w:t>
            </w:r>
          </w:p>
        </w:tc>
        <w:tc>
          <w:tcPr>
            <w:tcW w:w="295" w:type="pct"/>
            <w:shd w:val="clear" w:color="auto" w:fill="FFFFFF"/>
            <w:vAlign w:val="center"/>
          </w:tcPr>
          <w:p w:rsidRPr="00150A51" w:rsidR="00E357B3" w:rsidRDefault="00727429" w14:paraId="790DE94C" w14:textId="07000F70">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2" w:type="pct"/>
            <w:gridSpan w:val="2"/>
            <w:shd w:val="clear" w:color="auto" w:fill="FFFFFF"/>
            <w:vAlign w:val="center"/>
          </w:tcPr>
          <w:p w:rsidRPr="00150A51" w:rsidR="00E357B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Proiect</w:t>
            </w:r>
          </w:p>
        </w:tc>
        <w:tc>
          <w:tcPr>
            <w:tcW w:w="296" w:type="pct"/>
            <w:shd w:val="clear" w:color="auto" w:fill="FFFFFF"/>
            <w:vAlign w:val="center"/>
          </w:tcPr>
          <w:p w:rsidRPr="00150A51" w:rsidR="00E357B3" w:rsidRDefault="00A1212B" w14:paraId="3671EA5A" w14:textId="0AAC2B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shd w:val="clear" w:color="auto" w:fill="FFFFFF"/>
            <w:vAlign w:val="center"/>
          </w:tcPr>
          <w:p w:rsidRPr="00150A51" w:rsidR="00E357B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shd w:val="clear" w:color="auto" w:fill="FFFFFF"/>
            <w:vAlign w:val="center"/>
          </w:tcPr>
          <w:p w:rsidRPr="00150A51" w:rsidR="00E357B3" w:rsidRDefault="00A1212B" w14:paraId="4A9DFD78" w14:textId="0A01EA6B">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14:paraId="7A25783A" w14:textId="77777777">
        <w:tc>
          <w:tcPr>
            <w:tcW w:w="5000" w:type="pct"/>
            <w:gridSpan w:val="16"/>
            <w:shd w:val="clear" w:color="auto" w:fill="FFFFFF"/>
            <w:vAlign w:val="center"/>
          </w:tcPr>
          <w:p w:rsidRPr="00150A51" w:rsidR="00E357B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3.7 Distribuția fondului de timp (ore pe semestru) pentru</w:t>
            </w:r>
            <w:r>
              <w:rPr>
                <w:rFonts w:asciiTheme="minorHAnsi" w:hAnsiTheme="minorHAnsi" w:cstheme="minorHAnsi"/>
                <w:sz w:val="22"/>
                <w:szCs w:val="22"/>
              </w:rPr>
              <w:t xml:space="preserve"> studiu individual și evaluare</w:t>
            </w:r>
            <w:r w:rsidRPr="00150A51">
              <w:rPr>
                <w:rFonts w:asciiTheme="minorHAnsi" w:hAnsiTheme="minorHAnsi" w:cstheme="minorHAnsi"/>
                <w:sz w:val="22"/>
                <w:szCs w:val="22"/>
              </w:rPr>
              <w:t>:</w:t>
            </w:r>
          </w:p>
        </w:tc>
      </w:tr>
      <w:tr w:rsidRPr="00150A51" w:rsidR="00E357B3" w14:paraId="59B2C5AA" w14:textId="77777777">
        <w:tc>
          <w:tcPr>
            <w:tcW w:w="4584" w:type="pct"/>
            <w:gridSpan w:val="14"/>
            <w:shd w:val="clear" w:color="auto" w:fill="FFFFFF"/>
            <w:tcMar>
              <w:left w:w="567" w:type="dxa"/>
            </w:tcMar>
            <w:vAlign w:val="center"/>
          </w:tcPr>
          <w:p w:rsidRPr="00150A51" w:rsidR="00E357B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D639B4">
              <w:rPr>
                <w:rFonts w:asciiTheme="minorHAnsi" w:hAnsiTheme="minorHAnsi" w:cstheme="minorHAnsi"/>
                <w:sz w:val="22"/>
                <w:szCs w:val="22"/>
              </w:rPr>
              <w:t xml:space="preserve">(a) </w:t>
            </w:r>
            <w:r>
              <w:rPr>
                <w:rFonts w:asciiTheme="minorHAnsi" w:hAnsiTheme="minorHAnsi" w:cstheme="minorHAnsi"/>
                <w:sz w:val="22"/>
                <w:szCs w:val="22"/>
              </w:rPr>
              <w:t>Evaluare</w:t>
            </w:r>
          </w:p>
        </w:tc>
        <w:tc>
          <w:tcPr>
            <w:tcW w:w="416" w:type="pct"/>
            <w:gridSpan w:val="2"/>
            <w:shd w:val="clear" w:color="auto" w:fill="FFFFFF"/>
          </w:tcPr>
          <w:p w:rsidRPr="00150A51" w:rsidR="00E357B3" w:rsidRDefault="00A1212B" w14:paraId="40E62F56" w14:textId="0E1ED858">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r>
      <w:tr w:rsidRPr="00150A51" w:rsidR="00E357B3" w14:paraId="7C1B27D3" w14:textId="77777777">
        <w:tc>
          <w:tcPr>
            <w:tcW w:w="4584" w:type="pct"/>
            <w:gridSpan w:val="14"/>
            <w:shd w:val="clear" w:color="auto" w:fill="FFFFFF"/>
            <w:tcMar>
              <w:left w:w="567" w:type="dxa"/>
            </w:tcMar>
            <w:vAlign w:val="center"/>
          </w:tcPr>
          <w:p w:rsidRPr="00D639B4" w:rsidR="00E357B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(b) Studiul după manual, suport de curs, bibliografie și notițe</w:t>
            </w:r>
          </w:p>
        </w:tc>
        <w:tc>
          <w:tcPr>
            <w:tcW w:w="416" w:type="pct"/>
            <w:gridSpan w:val="2"/>
            <w:shd w:val="clear" w:color="auto" w:fill="FFFFFF"/>
          </w:tcPr>
          <w:p w:rsidRPr="00150A51" w:rsidR="00E357B3" w:rsidRDefault="00A1212B" w14:paraId="0F48EF90" w14:textId="52C390B5">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w:t>
            </w:r>
            <w:r w:rsidR="00CC47B6">
              <w:rPr>
                <w:rFonts w:asciiTheme="minorHAnsi" w:hAnsiTheme="minorHAnsi" w:cstheme="minorHAnsi"/>
                <w:sz w:val="22"/>
                <w:szCs w:val="22"/>
              </w:rPr>
              <w:t>4</w:t>
            </w:r>
          </w:p>
        </w:tc>
      </w:tr>
      <w:tr w:rsidRPr="00150A51" w:rsidR="00E357B3" w14:paraId="39FF14D4" w14:textId="77777777">
        <w:tc>
          <w:tcPr>
            <w:tcW w:w="4584" w:type="pct"/>
            <w:gridSpan w:val="14"/>
            <w:shd w:val="clear" w:color="auto" w:fill="FFFFFF"/>
            <w:tcMar>
              <w:left w:w="567" w:type="dxa"/>
            </w:tcMar>
            <w:vAlign w:val="center"/>
          </w:tcPr>
          <w:p w:rsidRPr="00D639B4" w:rsidR="00E357B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rsidRPr="00150A51" w:rsidR="00E357B3" w:rsidRDefault="00A1212B" w14:paraId="2C75B074" w14:textId="516A46A4">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w:t>
            </w:r>
            <w:r w:rsidR="000E113F">
              <w:rPr>
                <w:rFonts w:asciiTheme="minorHAnsi" w:hAnsiTheme="minorHAnsi" w:cstheme="minorHAnsi"/>
                <w:sz w:val="22"/>
                <w:szCs w:val="22"/>
              </w:rPr>
              <w:t>4</w:t>
            </w:r>
          </w:p>
        </w:tc>
      </w:tr>
      <w:tr w:rsidRPr="00150A51" w:rsidR="00E357B3" w14:paraId="5B4960D9" w14:textId="77777777">
        <w:tc>
          <w:tcPr>
            <w:tcW w:w="4584" w:type="pct"/>
            <w:gridSpan w:val="14"/>
            <w:shd w:val="clear" w:color="auto" w:fill="FFFFFF"/>
            <w:tcMar>
              <w:left w:w="567" w:type="dxa"/>
            </w:tcMar>
            <w:vAlign w:val="center"/>
          </w:tcPr>
          <w:p w:rsidRPr="00D639B4" w:rsidR="00E357B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(d) Pregătire seminarii / laboratoare, teme, referate, portofolii și eseuri</w:t>
            </w:r>
          </w:p>
        </w:tc>
        <w:tc>
          <w:tcPr>
            <w:tcW w:w="416" w:type="pct"/>
            <w:gridSpan w:val="2"/>
            <w:shd w:val="clear" w:color="auto" w:fill="FFFFFF"/>
          </w:tcPr>
          <w:p w:rsidRPr="00150A51" w:rsidR="00E357B3" w:rsidRDefault="00CC47B6" w14:paraId="5EED93BB" w14:textId="351936C7">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w:t>
            </w:r>
            <w:r w:rsidR="00727429">
              <w:rPr>
                <w:rFonts w:asciiTheme="minorHAnsi" w:hAnsiTheme="minorHAnsi" w:cstheme="minorHAnsi"/>
                <w:sz w:val="22"/>
                <w:szCs w:val="22"/>
              </w:rPr>
              <w:t>4</w:t>
            </w:r>
          </w:p>
        </w:tc>
      </w:tr>
      <w:tr w:rsidRPr="00150A51" w:rsidR="00E357B3" w14:paraId="76D55407" w14:textId="77777777">
        <w:tc>
          <w:tcPr>
            <w:tcW w:w="4584" w:type="pct"/>
            <w:gridSpan w:val="14"/>
            <w:shd w:val="clear" w:color="auto" w:fill="FFFFFF"/>
            <w:tcMar>
              <w:left w:w="567" w:type="dxa"/>
            </w:tcMar>
            <w:vAlign w:val="center"/>
          </w:tcPr>
          <w:p w:rsidRPr="00D639B4" w:rsidR="00E357B3" w:rsidRDefault="00E357B3" w14:paraId="29153E99"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(e)</w:t>
            </w:r>
            <w:r>
              <w:rPr>
                <w:rFonts w:asciiTheme="minorHAnsi" w:hAnsiTheme="minorHAnsi" w:cstheme="minorHAnsi"/>
                <w:sz w:val="22"/>
                <w:szCs w:val="22"/>
              </w:rPr>
              <w:t xml:space="preserve"> </w:t>
            </w:r>
            <w:r w:rsidRPr="00D639B4">
              <w:rPr>
                <w:rFonts w:asciiTheme="minorHAnsi" w:hAnsiTheme="minorHAnsi" w:cstheme="minorHAnsi"/>
                <w:sz w:val="22"/>
                <w:szCs w:val="22"/>
              </w:rPr>
              <w:t>Tutoriat</w:t>
            </w:r>
          </w:p>
        </w:tc>
        <w:tc>
          <w:tcPr>
            <w:tcW w:w="416" w:type="pct"/>
            <w:gridSpan w:val="2"/>
            <w:shd w:val="clear" w:color="auto" w:fill="FFFFFF"/>
          </w:tcPr>
          <w:p w:rsidRPr="00150A51" w:rsidR="00E357B3" w:rsidRDefault="00E357B3" w14:paraId="2F0F3E49"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E357B3" w14:paraId="7C91E746" w14:textId="77777777">
        <w:tc>
          <w:tcPr>
            <w:tcW w:w="4584" w:type="pct"/>
            <w:gridSpan w:val="14"/>
            <w:tcBorders>
              <w:bottom w:val="single" w:color="auto" w:sz="12" w:space="0"/>
            </w:tcBorders>
            <w:shd w:val="clear" w:color="auto" w:fill="FFFFFF"/>
            <w:tcMar>
              <w:left w:w="567" w:type="dxa"/>
            </w:tcMar>
            <w:vAlign w:val="center"/>
          </w:tcPr>
          <w:p w:rsidRPr="00D639B4" w:rsidR="00E357B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(f) </w:t>
            </w:r>
            <w:r w:rsidRPr="00D639B4">
              <w:rPr>
                <w:rFonts w:asciiTheme="minorHAnsi" w:hAnsiTheme="minorHAnsi" w:cstheme="minorHAnsi"/>
                <w:sz w:val="22"/>
                <w:szCs w:val="22"/>
              </w:rPr>
              <w:t>Alte activități</w:t>
            </w:r>
          </w:p>
        </w:tc>
        <w:tc>
          <w:tcPr>
            <w:tcW w:w="416" w:type="pct"/>
            <w:gridSpan w:val="2"/>
            <w:tcBorders>
              <w:bottom w:val="single" w:color="auto" w:sz="12" w:space="0"/>
            </w:tcBorders>
            <w:shd w:val="clear" w:color="auto" w:fill="FFFFFF"/>
          </w:tcPr>
          <w:p w:rsidRPr="00150A51" w:rsidR="00E357B3" w:rsidRDefault="00E357B3" w14:paraId="7BC2D5D3"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E357B3" w14:paraId="2EEDDA22" w14:textId="77777777">
        <w:trPr>
          <w:gridAfter w:val="5"/>
          <w:wAfter w:w="1321" w:type="pct"/>
        </w:trPr>
        <w:tc>
          <w:tcPr>
            <w:tcW w:w="3161" w:type="pct"/>
            <w:gridSpan w:val="8"/>
            <w:tcBorders>
              <w:top w:val="single" w:color="auto" w:sz="12" w:space="0"/>
            </w:tcBorders>
            <w:shd w:val="clear" w:color="auto" w:fill="FFFFFF"/>
            <w:tcMar>
              <w:left w:w="40" w:type="dxa"/>
            </w:tcMar>
          </w:tcPr>
          <w:p w:rsidRPr="00150A51" w:rsidR="00E357B3" w:rsidRDefault="00E357B3" w14:paraId="046270BA"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3.8 Total ore studiu individual</w:t>
            </w:r>
            <w:r>
              <w:rPr>
                <w:rFonts w:asciiTheme="minorHAnsi" w:hAnsiTheme="minorHAnsi" w:cstheme="minorHAnsi"/>
                <w:sz w:val="22"/>
                <w:szCs w:val="22"/>
              </w:rPr>
              <w:t xml:space="preserve"> și evaluare</w:t>
            </w:r>
            <w:r w:rsidRPr="00150A51">
              <w:rPr>
                <w:rFonts w:asciiTheme="minorHAnsi" w:hAnsiTheme="minorHAnsi" w:cstheme="minorHAnsi"/>
                <w:sz w:val="22"/>
                <w:szCs w:val="22"/>
              </w:rPr>
              <w:t xml:space="preserve"> (suma (3.7(a)…3.7(</w:t>
            </w:r>
            <w:r>
              <w:rPr>
                <w:rFonts w:asciiTheme="minorHAnsi" w:hAnsiTheme="minorHAnsi" w:cstheme="minorHAnsi"/>
                <w:sz w:val="22"/>
                <w:szCs w:val="22"/>
              </w:rPr>
              <w:t>f</w:t>
            </w:r>
            <w:r w:rsidRPr="00150A51">
              <w:rPr>
                <w:rFonts w:asciiTheme="minorHAnsi" w:hAnsiTheme="minorHAnsi" w:cstheme="minorHAnsi"/>
                <w:sz w:val="22"/>
                <w:szCs w:val="22"/>
              </w:rPr>
              <w:t>))</w:t>
            </w:r>
          </w:p>
        </w:tc>
        <w:tc>
          <w:tcPr>
            <w:tcW w:w="518" w:type="pct"/>
            <w:gridSpan w:val="3"/>
            <w:tcBorders>
              <w:top w:val="single" w:color="auto" w:sz="12" w:space="0"/>
            </w:tcBorders>
            <w:shd w:val="clear" w:color="auto" w:fill="FFFFFF"/>
            <w:vAlign w:val="center"/>
          </w:tcPr>
          <w:p w:rsidRPr="00150A51" w:rsidR="00E357B3" w:rsidRDefault="00CC47B6" w14:paraId="4F8B52A1" w14:textId="29BDD11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44</w:t>
            </w:r>
          </w:p>
        </w:tc>
      </w:tr>
      <w:tr w:rsidRPr="00150A51" w:rsidR="00E357B3" w14:paraId="032EDC40" w14:textId="77777777">
        <w:trPr>
          <w:gridAfter w:val="5"/>
          <w:wAfter w:w="1321" w:type="pct"/>
        </w:trPr>
        <w:tc>
          <w:tcPr>
            <w:tcW w:w="3161" w:type="pct"/>
            <w:gridSpan w:val="8"/>
            <w:shd w:val="clear" w:color="auto" w:fill="FFFFFF"/>
            <w:tcMar>
              <w:left w:w="40" w:type="dxa"/>
            </w:tcMar>
          </w:tcPr>
          <w:p w:rsidRPr="00150A51" w:rsidR="00E357B3" w:rsidRDefault="00E357B3" w14:paraId="75D6168D"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3.9 Total ore pe semestru (3.4+3.8)</w:t>
            </w:r>
          </w:p>
        </w:tc>
        <w:tc>
          <w:tcPr>
            <w:tcW w:w="518" w:type="pct"/>
            <w:gridSpan w:val="3"/>
            <w:shd w:val="clear" w:color="auto" w:fill="FFFFFF"/>
            <w:vAlign w:val="center"/>
          </w:tcPr>
          <w:p w:rsidRPr="00150A51" w:rsidR="00E357B3" w:rsidRDefault="00A1212B" w14:paraId="312C1503" w14:textId="43F7B8A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w:t>
            </w:r>
            <w:r w:rsidR="000E113F">
              <w:rPr>
                <w:rFonts w:asciiTheme="minorHAnsi" w:hAnsiTheme="minorHAnsi" w:cstheme="minorHAnsi"/>
                <w:sz w:val="22"/>
                <w:szCs w:val="22"/>
              </w:rPr>
              <w:t>00</w:t>
            </w:r>
          </w:p>
        </w:tc>
      </w:tr>
      <w:tr w:rsidRPr="00150A51" w:rsidR="00E357B3" w14:paraId="48C9F866" w14:textId="77777777">
        <w:trPr>
          <w:gridAfter w:val="5"/>
          <w:wAfter w:w="1321" w:type="pct"/>
        </w:trPr>
        <w:tc>
          <w:tcPr>
            <w:tcW w:w="3161" w:type="pct"/>
            <w:gridSpan w:val="8"/>
            <w:tcBorders>
              <w:bottom w:val="single" w:color="auto" w:sz="12" w:space="0"/>
            </w:tcBorders>
            <w:shd w:val="clear" w:color="auto" w:fill="FFFFFF"/>
            <w:tcMar>
              <w:left w:w="40" w:type="dxa"/>
            </w:tcMar>
          </w:tcPr>
          <w:p w:rsidRPr="00150A51" w:rsidR="00E357B3" w:rsidRDefault="00E357B3" w14:paraId="37C433A8"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vAlign w:val="center"/>
          </w:tcPr>
          <w:p w:rsidRPr="00150A51" w:rsidR="00E357B3" w:rsidRDefault="000E113F" w14:paraId="7CFE748B" w14:textId="24948CF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w:t>
            </w:r>
          </w:p>
        </w:tc>
      </w:tr>
    </w:tbl>
    <w:p w:rsidRPr="00150A51"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150A51"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b/>
          <w:bCs/>
          <w:sz w:val="22"/>
          <w:szCs w:val="22"/>
        </w:rPr>
        <w:t>4. Precondi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w:t>
      </w:r>
      <w:r w:rsidRPr="00150A51" w:rsidR="00755D78">
        <w:rPr>
          <w:rFonts w:asciiTheme="minorHAnsi" w:hAnsiTheme="minorHAnsi" w:cstheme="minorHAnsi"/>
          <w:sz w:val="22"/>
          <w:szCs w:val="22"/>
        </w:rPr>
        <w:t xml:space="preserve"> </w:t>
      </w:r>
      <w:r w:rsidRPr="00150A51">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150A51" w:rsidR="0007601B" w:rsidTr="00BB331A" w14:paraId="3572240A" w14:textId="77777777">
        <w:trPr>
          <w:trHeight w:val="309"/>
        </w:trPr>
        <w:tc>
          <w:tcPr>
            <w:tcW w:w="1420" w:type="pct"/>
            <w:shd w:val="clear" w:color="auto" w:fill="FFFFFF"/>
            <w:vAlign w:val="center"/>
          </w:tcPr>
          <w:p w:rsidRPr="00150A51" w:rsidR="0007601B" w:rsidP="0007601B" w:rsidRDefault="0007601B"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4.1 de curriculum</w:t>
            </w:r>
          </w:p>
        </w:tc>
        <w:tc>
          <w:tcPr>
            <w:tcW w:w="3580" w:type="pct"/>
            <w:shd w:val="clear" w:color="auto" w:fill="FFFFFF"/>
            <w:vAlign w:val="center"/>
          </w:tcPr>
          <w:p w:rsidRPr="00150A51" w:rsidR="0007601B" w:rsidP="0007601B" w:rsidRDefault="0007601B" w14:paraId="62D23618" w14:textId="2E6E0096">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Informatică aplicată</w:t>
            </w:r>
          </w:p>
        </w:tc>
      </w:tr>
      <w:tr w:rsidRPr="00150A51" w:rsidR="0007601B" w:rsidTr="00BB331A" w14:paraId="31B5BB30" w14:textId="77777777">
        <w:trPr>
          <w:trHeight w:val="377"/>
        </w:trPr>
        <w:tc>
          <w:tcPr>
            <w:tcW w:w="1420" w:type="pct"/>
            <w:shd w:val="clear" w:color="auto" w:fill="FFFFFF"/>
            <w:vAlign w:val="center"/>
          </w:tcPr>
          <w:p w:rsidRPr="00150A51" w:rsidR="0007601B" w:rsidP="0007601B" w:rsidRDefault="0007601B"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4.2 de competen</w:t>
            </w:r>
            <w:r w:rsidRPr="00150A51">
              <w:rPr>
                <w:rFonts w:eastAsia="Times New Roman" w:asciiTheme="minorHAnsi" w:hAnsiTheme="minorHAnsi" w:cstheme="minorHAnsi"/>
                <w:sz w:val="22"/>
                <w:szCs w:val="22"/>
              </w:rPr>
              <w:t>țe</w:t>
            </w:r>
          </w:p>
        </w:tc>
        <w:tc>
          <w:tcPr>
            <w:tcW w:w="3580" w:type="pct"/>
            <w:shd w:val="clear" w:color="auto" w:fill="FFFFFF"/>
            <w:vAlign w:val="center"/>
          </w:tcPr>
          <w:p w:rsidR="00DD3C3D" w:rsidP="0007601B" w:rsidRDefault="0007601B" w14:paraId="77222B3E" w14:textId="3E1A75F1">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U</w:t>
            </w:r>
            <w:r w:rsidRPr="001619BE">
              <w:rPr>
                <w:rFonts w:asciiTheme="minorHAnsi" w:hAnsiTheme="minorHAnsi" w:cstheme="minorHAnsi"/>
                <w:sz w:val="22"/>
                <w:szCs w:val="22"/>
              </w:rPr>
              <w:t xml:space="preserve">tilizarea eficienta  a </w:t>
            </w:r>
            <w:r w:rsidR="005840C9">
              <w:rPr>
                <w:rFonts w:asciiTheme="minorHAnsi" w:hAnsiTheme="minorHAnsi" w:cstheme="minorHAnsi"/>
                <w:sz w:val="22"/>
                <w:szCs w:val="22"/>
              </w:rPr>
              <w:t>aplicațiilor</w:t>
            </w:r>
            <w:r w:rsidRPr="001619BE">
              <w:rPr>
                <w:rFonts w:asciiTheme="minorHAnsi" w:hAnsiTheme="minorHAnsi" w:cstheme="minorHAnsi"/>
                <w:sz w:val="22"/>
                <w:szCs w:val="22"/>
              </w:rPr>
              <w:t xml:space="preserve"> specializate (</w:t>
            </w:r>
            <w:r w:rsidR="00DD3C3D">
              <w:rPr>
                <w:rFonts w:asciiTheme="minorHAnsi" w:hAnsiTheme="minorHAnsi" w:cstheme="minorHAnsi"/>
                <w:sz w:val="22"/>
                <w:szCs w:val="22"/>
              </w:rPr>
              <w:t xml:space="preserve">pachetul </w:t>
            </w:r>
            <w:r w:rsidRPr="001619BE">
              <w:rPr>
                <w:rFonts w:asciiTheme="minorHAnsi" w:hAnsiTheme="minorHAnsi" w:cstheme="minorHAnsi"/>
                <w:sz w:val="22"/>
                <w:szCs w:val="22"/>
              </w:rPr>
              <w:t>Microsoft</w:t>
            </w:r>
            <w:r w:rsidR="005840C9">
              <w:rPr>
                <w:rFonts w:asciiTheme="minorHAnsi" w:hAnsiTheme="minorHAnsi" w:cstheme="minorHAnsi"/>
                <w:sz w:val="22"/>
                <w:szCs w:val="22"/>
              </w:rPr>
              <w:t xml:space="preserve"> 365: </w:t>
            </w:r>
            <w:r w:rsidRPr="005840C9" w:rsidR="005840C9">
              <w:rPr>
                <w:rFonts w:asciiTheme="minorHAnsi" w:hAnsiTheme="minorHAnsi" w:cstheme="minorHAnsi"/>
                <w:sz w:val="22"/>
                <w:szCs w:val="22"/>
              </w:rPr>
              <w:t>Word, Excel, PowerPoint</w:t>
            </w:r>
            <w:r w:rsidR="005840C9">
              <w:rPr>
                <w:rFonts w:asciiTheme="minorHAnsi" w:hAnsiTheme="minorHAnsi" w:cstheme="minorHAnsi"/>
                <w:sz w:val="22"/>
                <w:szCs w:val="22"/>
              </w:rPr>
              <w:t>, TEAMS</w:t>
            </w:r>
            <w:r w:rsidRPr="001619BE">
              <w:rPr>
                <w:rFonts w:asciiTheme="minorHAnsi" w:hAnsiTheme="minorHAnsi" w:cstheme="minorHAnsi"/>
                <w:sz w:val="22"/>
                <w:szCs w:val="22"/>
              </w:rPr>
              <w:t xml:space="preserve">) pentru redactare, reprezentare </w:t>
            </w:r>
            <w:r>
              <w:rPr>
                <w:rFonts w:asciiTheme="minorHAnsi" w:hAnsiTheme="minorHAnsi" w:cstheme="minorHAnsi"/>
                <w:sz w:val="22"/>
                <w:szCs w:val="22"/>
              </w:rPr>
              <w:t>și</w:t>
            </w:r>
            <w:r w:rsidRPr="001619BE">
              <w:rPr>
                <w:rFonts w:asciiTheme="minorHAnsi" w:hAnsiTheme="minorHAnsi" w:cstheme="minorHAnsi"/>
                <w:sz w:val="22"/>
                <w:szCs w:val="22"/>
              </w:rPr>
              <w:t xml:space="preserve"> interpretare a datelor </w:t>
            </w:r>
          </w:p>
          <w:p w:rsidRPr="00150A51" w:rsidR="0007601B" w:rsidP="0007601B" w:rsidRDefault="00DD3C3D" w14:paraId="27D1ABBA" w14:textId="5D91ABE6">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Navigare internet</w:t>
            </w:r>
          </w:p>
        </w:tc>
      </w:tr>
    </w:tbl>
    <w:p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150A51"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b/>
          <w:bCs/>
          <w:sz w:val="22"/>
          <w:szCs w:val="22"/>
        </w:rPr>
        <w:t>5. 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 est</w:t>
      </w:r>
      <w:r w:rsidRPr="00150A51">
        <w:rPr>
          <w:rFonts w:asciiTheme="minorHAnsi" w:hAnsiTheme="minorHAnsi" w:cstheme="minorHAnsi"/>
          <w:sz w:val="22"/>
          <w:szCs w:val="22"/>
        </w:rPr>
        <w:t>e cazul)</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86"/>
      </w:tblGrid>
      <w:tr w:rsidRPr="00150A51" w:rsidR="00755D78" w:rsidTr="00BB331A" w14:paraId="3741E502" w14:textId="77777777">
        <w:trPr>
          <w:trHeight w:val="321"/>
        </w:trPr>
        <w:tc>
          <w:tcPr>
            <w:tcW w:w="1416" w:type="pct"/>
            <w:shd w:val="clear" w:color="auto" w:fill="FFFFFF"/>
            <w:vAlign w:val="center"/>
          </w:tcPr>
          <w:p w:rsidRPr="00150A51"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lastRenderedPageBreak/>
              <w:t>5.1.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 cursului</w:t>
            </w:r>
          </w:p>
        </w:tc>
        <w:tc>
          <w:tcPr>
            <w:tcW w:w="3584" w:type="pct"/>
            <w:shd w:val="clear" w:color="auto" w:fill="FFFFFF"/>
            <w:vAlign w:val="center"/>
          </w:tcPr>
          <w:p w:rsidRPr="00150A51" w:rsidR="00755D78" w:rsidP="00D22B64" w:rsidRDefault="00DD3C3D" w14:paraId="5F5ABE42" w14:textId="38755E3A">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Sală curs dotată cu mijloace multimedia, acces la internet</w:t>
            </w:r>
          </w:p>
        </w:tc>
      </w:tr>
      <w:tr w:rsidRPr="00150A51" w:rsidR="00755D78" w:rsidTr="00BB331A" w14:paraId="31C32082" w14:textId="77777777">
        <w:trPr>
          <w:trHeight w:val="660"/>
        </w:trPr>
        <w:tc>
          <w:tcPr>
            <w:tcW w:w="1416" w:type="pct"/>
            <w:shd w:val="clear" w:color="auto" w:fill="FFFFFF"/>
            <w:vAlign w:val="center"/>
          </w:tcPr>
          <w:p w:rsidRPr="00150A51"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5.2.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w:t>
            </w:r>
            <w:r w:rsidRPr="00150A51" w:rsidR="009B41A1">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seminarului</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laboratorului</w:t>
            </w:r>
            <w:r w:rsidRPr="00150A51" w:rsidR="00741B87">
              <w:rPr>
                <w:rFonts w:eastAsia="Times New Roman" w:asciiTheme="minorHAnsi" w:hAnsiTheme="minorHAnsi" w:cstheme="minorHAnsi"/>
                <w:sz w:val="22"/>
                <w:szCs w:val="22"/>
              </w:rPr>
              <w:t xml:space="preserve"> / proiectului</w:t>
            </w:r>
          </w:p>
        </w:tc>
        <w:tc>
          <w:tcPr>
            <w:tcW w:w="3584" w:type="pct"/>
            <w:shd w:val="clear" w:color="auto" w:fill="FFFFFF"/>
            <w:vAlign w:val="center"/>
          </w:tcPr>
          <w:p w:rsidR="00DD3C3D" w:rsidP="00D22B64" w:rsidRDefault="00DD3C3D" w14:paraId="08FA61CA" w14:textId="0A8F8ABA">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Sală lucrări dotată cu mijloace multimedia, acces la internet </w:t>
            </w:r>
            <w:r w:rsidR="005840C9">
              <w:rPr>
                <w:rFonts w:asciiTheme="minorHAnsi" w:hAnsiTheme="minorHAnsi" w:cstheme="minorHAnsi"/>
                <w:sz w:val="22"/>
                <w:szCs w:val="22"/>
              </w:rPr>
              <w:t>și calculatoar</w:t>
            </w:r>
            <w:r w:rsidR="00483D4B">
              <w:rPr>
                <w:rFonts w:asciiTheme="minorHAnsi" w:hAnsiTheme="minorHAnsi" w:cstheme="minorHAnsi"/>
                <w:sz w:val="22"/>
                <w:szCs w:val="22"/>
              </w:rPr>
              <w:t>e</w:t>
            </w:r>
          </w:p>
          <w:p w:rsidRPr="00150A51" w:rsidR="00DD3C3D" w:rsidP="00D22B64" w:rsidRDefault="00DD3C3D" w14:paraId="47D0D689" w14:textId="14D50221">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Licente </w:t>
            </w:r>
            <w:r w:rsidR="005840C9">
              <w:rPr>
                <w:rFonts w:asciiTheme="minorHAnsi" w:hAnsiTheme="minorHAnsi" w:cstheme="minorHAnsi"/>
                <w:sz w:val="22"/>
                <w:szCs w:val="22"/>
              </w:rPr>
              <w:t xml:space="preserve">Microsoft 365 pentru educație, </w:t>
            </w:r>
            <w:r>
              <w:rPr>
                <w:rFonts w:asciiTheme="minorHAnsi" w:hAnsiTheme="minorHAnsi" w:cstheme="minorHAnsi"/>
                <w:sz w:val="22"/>
                <w:szCs w:val="22"/>
              </w:rPr>
              <w:t>GIS</w:t>
            </w:r>
          </w:p>
        </w:tc>
      </w:tr>
    </w:tbl>
    <w:p w:rsidR="00DD3C3D" w:rsidP="00D22B64" w:rsidRDefault="00DD3C3D" w14:paraId="46B85EBE" w14:textId="77777777">
      <w:pPr>
        <w:spacing w:line="276" w:lineRule="auto"/>
        <w:rPr>
          <w:rFonts w:asciiTheme="minorHAnsi" w:hAnsiTheme="minorHAnsi" w:cstheme="minorHAnsi"/>
          <w:b/>
          <w:bCs/>
          <w:sz w:val="22"/>
          <w:szCs w:val="22"/>
        </w:rPr>
      </w:pPr>
    </w:p>
    <w:p w:rsidRPr="00150A51" w:rsidR="00EE0BA5" w:rsidP="00D22B64" w:rsidRDefault="00EE0BA5" w14:paraId="430F810C" w14:textId="66E21E10">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6. Competen</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ele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726"/>
        <w:gridCol w:w="8881"/>
      </w:tblGrid>
      <w:tr w:rsidRPr="00150A51" w:rsidR="00EE0BA5" w:rsidTr="537E966C" w14:paraId="3709EB4E" w14:textId="77777777">
        <w:trPr>
          <w:cantSplit/>
          <w:trHeight w:val="1534"/>
        </w:trPr>
        <w:tc>
          <w:tcPr>
            <w:tcW w:w="378" w:type="pct"/>
            <w:shd w:val="clear" w:color="auto" w:fill="E0E0E0"/>
            <w:textDirection w:val="btLr"/>
            <w:vAlign w:val="center"/>
          </w:tcPr>
          <w:p w:rsidRPr="00150A51" w:rsidR="00EE0BA5" w:rsidP="00D22B64" w:rsidRDefault="00E7567A" w14:paraId="44D67C15" w14:textId="1A64F35B">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profesionale</w:t>
            </w:r>
          </w:p>
        </w:tc>
        <w:tc>
          <w:tcPr>
            <w:tcW w:w="4622" w:type="pct"/>
            <w:shd w:val="clear" w:color="auto" w:fill="E0E0E0"/>
          </w:tcPr>
          <w:p w:rsidRPr="00C85270" w:rsidR="00F44C53" w:rsidP="00F44C53" w:rsidRDefault="00F44C53" w14:paraId="4B3A5669" w14:textId="213A3D98">
            <w:pPr>
              <w:rPr>
                <w:rFonts w:asciiTheme="minorHAnsi" w:hAnsiTheme="minorHAnsi" w:cstheme="minorHAnsi"/>
                <w:sz w:val="22"/>
                <w:szCs w:val="22"/>
                <w:lang w:val="en-GB"/>
              </w:rPr>
            </w:pPr>
            <w:r w:rsidRPr="00C85270">
              <w:rPr>
                <w:rFonts w:asciiTheme="minorHAnsi" w:hAnsiTheme="minorHAnsi" w:cstheme="minorHAnsi"/>
                <w:sz w:val="22"/>
                <w:szCs w:val="22"/>
                <w:lang w:val="en-GB"/>
              </w:rPr>
              <w:t>Abordeaz</w:t>
            </w:r>
            <w:r w:rsidRPr="00C85270" w:rsidR="001A3427">
              <w:rPr>
                <w:rFonts w:asciiTheme="minorHAnsi" w:hAnsiTheme="minorHAnsi" w:cstheme="minorHAnsi"/>
                <w:sz w:val="22"/>
                <w:szCs w:val="22"/>
                <w:lang w:val="en-GB"/>
              </w:rPr>
              <w:t>ă</w:t>
            </w:r>
            <w:r w:rsidRPr="00C85270">
              <w:rPr>
                <w:rFonts w:asciiTheme="minorHAnsi" w:hAnsiTheme="minorHAnsi" w:cstheme="minorHAnsi"/>
                <w:sz w:val="22"/>
                <w:szCs w:val="22"/>
                <w:lang w:val="en-GB"/>
              </w:rPr>
              <w:t xml:space="preserve"> problemele în mod critic</w:t>
            </w:r>
          </w:p>
          <w:p w:rsidRPr="00C85270" w:rsidR="00F44C53" w:rsidP="00F44C53" w:rsidRDefault="00F44C53" w14:paraId="49A4EEE4" w14:textId="5D270A4A">
            <w:pPr>
              <w:rPr>
                <w:rFonts w:asciiTheme="minorHAnsi" w:hAnsiTheme="minorHAnsi" w:cstheme="minorHAnsi"/>
                <w:sz w:val="22"/>
                <w:szCs w:val="22"/>
                <w:lang w:val="en-GB"/>
              </w:rPr>
            </w:pPr>
            <w:r w:rsidRPr="00C85270">
              <w:rPr>
                <w:rFonts w:asciiTheme="minorHAnsi" w:hAnsiTheme="minorHAnsi" w:cstheme="minorHAnsi"/>
                <w:sz w:val="22"/>
                <w:szCs w:val="22"/>
                <w:lang w:val="en-GB"/>
              </w:rPr>
              <w:t>Analizeaz</w:t>
            </w:r>
            <w:r w:rsidRPr="00C85270" w:rsidR="001A3427">
              <w:rPr>
                <w:rFonts w:asciiTheme="minorHAnsi" w:hAnsiTheme="minorHAnsi" w:cstheme="minorHAnsi"/>
                <w:sz w:val="22"/>
                <w:szCs w:val="22"/>
                <w:lang w:val="en-GB"/>
              </w:rPr>
              <w:t>ă</w:t>
            </w:r>
            <w:r w:rsidRPr="00C85270">
              <w:rPr>
                <w:rFonts w:asciiTheme="minorHAnsi" w:hAnsiTheme="minorHAnsi" w:cstheme="minorHAnsi"/>
                <w:sz w:val="22"/>
                <w:szCs w:val="22"/>
                <w:lang w:val="en-GB"/>
              </w:rPr>
              <w:t xml:space="preserve"> nevoile comunit</w:t>
            </w:r>
            <w:r w:rsidRPr="00C85270" w:rsidR="001A3427">
              <w:rPr>
                <w:rFonts w:asciiTheme="minorHAnsi" w:hAnsiTheme="minorHAnsi" w:cstheme="minorHAnsi"/>
                <w:sz w:val="22"/>
                <w:szCs w:val="22"/>
                <w:lang w:val="en-GB"/>
              </w:rPr>
              <w:t>ăț</w:t>
            </w:r>
            <w:r w:rsidRPr="00C85270">
              <w:rPr>
                <w:rFonts w:asciiTheme="minorHAnsi" w:hAnsiTheme="minorHAnsi" w:cstheme="minorHAnsi"/>
                <w:sz w:val="22"/>
                <w:szCs w:val="22"/>
                <w:lang w:val="en-GB"/>
              </w:rPr>
              <w:t>ii</w:t>
            </w:r>
          </w:p>
          <w:p w:rsidRPr="00C85270" w:rsidR="00F44C53" w:rsidP="00F44C53" w:rsidRDefault="00F44C53" w14:paraId="509869C1" w14:textId="37937441">
            <w:pPr>
              <w:rPr>
                <w:rFonts w:asciiTheme="minorHAnsi" w:hAnsiTheme="minorHAnsi" w:cstheme="minorHAnsi"/>
                <w:sz w:val="22"/>
                <w:szCs w:val="22"/>
                <w:lang w:val="en-GB"/>
              </w:rPr>
            </w:pPr>
            <w:r w:rsidRPr="00C85270">
              <w:rPr>
                <w:rFonts w:asciiTheme="minorHAnsi" w:hAnsiTheme="minorHAnsi" w:cstheme="minorHAnsi"/>
                <w:sz w:val="22"/>
                <w:szCs w:val="22"/>
                <w:lang w:val="en-GB"/>
              </w:rPr>
              <w:t>Aplic</w:t>
            </w:r>
            <w:r w:rsidRPr="00C85270" w:rsidR="001A3427">
              <w:rPr>
                <w:rFonts w:asciiTheme="minorHAnsi" w:hAnsiTheme="minorHAnsi" w:cstheme="minorHAnsi"/>
                <w:sz w:val="22"/>
                <w:szCs w:val="22"/>
                <w:lang w:val="en-GB"/>
              </w:rPr>
              <w:t>ă</w:t>
            </w:r>
            <w:r w:rsidRPr="00C85270">
              <w:rPr>
                <w:rFonts w:asciiTheme="minorHAnsi" w:hAnsiTheme="minorHAnsi" w:cstheme="minorHAnsi"/>
                <w:sz w:val="22"/>
                <w:szCs w:val="22"/>
                <w:lang w:val="en-GB"/>
              </w:rPr>
              <w:t xml:space="preserve"> competen</w:t>
            </w:r>
            <w:r w:rsidRPr="00C85270" w:rsidR="001A3427">
              <w:rPr>
                <w:rFonts w:asciiTheme="minorHAnsi" w:hAnsiTheme="minorHAnsi" w:cstheme="minorHAnsi"/>
                <w:sz w:val="22"/>
                <w:szCs w:val="22"/>
                <w:lang w:val="en-GB"/>
              </w:rPr>
              <w:t>ț</w:t>
            </w:r>
            <w:r w:rsidRPr="00C85270">
              <w:rPr>
                <w:rFonts w:asciiTheme="minorHAnsi" w:hAnsiTheme="minorHAnsi" w:cstheme="minorHAnsi"/>
                <w:sz w:val="22"/>
                <w:szCs w:val="22"/>
                <w:lang w:val="en-GB"/>
              </w:rPr>
              <w:t>e de comunicare în domeniul tehnic</w:t>
            </w:r>
          </w:p>
          <w:p w:rsidRPr="00C85270" w:rsidR="00F44C53" w:rsidP="00F44C53" w:rsidRDefault="00F44C53" w14:paraId="0526133F" w14:textId="69B14B5F">
            <w:pPr>
              <w:rPr>
                <w:rFonts w:asciiTheme="minorHAnsi" w:hAnsiTheme="minorHAnsi" w:cstheme="minorHAnsi"/>
                <w:sz w:val="22"/>
                <w:szCs w:val="22"/>
                <w:lang w:val="en-GB"/>
              </w:rPr>
            </w:pPr>
            <w:r w:rsidRPr="00C85270">
              <w:rPr>
                <w:rFonts w:asciiTheme="minorHAnsi" w:hAnsiTheme="minorHAnsi" w:cstheme="minorHAnsi"/>
                <w:sz w:val="22"/>
                <w:szCs w:val="22"/>
                <w:lang w:val="en-GB"/>
              </w:rPr>
              <w:t>De</w:t>
            </w:r>
            <w:r w:rsidRPr="00C85270" w:rsidR="001A3427">
              <w:rPr>
                <w:rFonts w:asciiTheme="minorHAnsi" w:hAnsiTheme="minorHAnsi" w:cstheme="minorHAnsi"/>
                <w:sz w:val="22"/>
                <w:szCs w:val="22"/>
                <w:lang w:val="en-GB"/>
              </w:rPr>
              <w:t>ț</w:t>
            </w:r>
            <w:r w:rsidRPr="00C85270">
              <w:rPr>
                <w:rFonts w:asciiTheme="minorHAnsi" w:hAnsiTheme="minorHAnsi" w:cstheme="minorHAnsi"/>
                <w:sz w:val="22"/>
                <w:szCs w:val="22"/>
                <w:lang w:val="en-GB"/>
              </w:rPr>
              <w:t>ine competen</w:t>
            </w:r>
            <w:r w:rsidRPr="00C85270" w:rsidR="001A3427">
              <w:rPr>
                <w:rFonts w:asciiTheme="minorHAnsi" w:hAnsiTheme="minorHAnsi" w:cstheme="minorHAnsi"/>
                <w:sz w:val="22"/>
                <w:szCs w:val="22"/>
                <w:lang w:val="en-GB"/>
              </w:rPr>
              <w:t>ț</w:t>
            </w:r>
            <w:r w:rsidRPr="00C85270">
              <w:rPr>
                <w:rFonts w:asciiTheme="minorHAnsi" w:hAnsiTheme="minorHAnsi" w:cstheme="minorHAnsi"/>
                <w:sz w:val="22"/>
                <w:szCs w:val="22"/>
                <w:lang w:val="en-GB"/>
              </w:rPr>
              <w:t>e informatice</w:t>
            </w:r>
          </w:p>
          <w:p w:rsidRPr="00C85270" w:rsidR="00F44C53" w:rsidP="00F44C53" w:rsidRDefault="00F44C53" w14:paraId="0EC02817" w14:textId="5154B202">
            <w:pPr>
              <w:rPr>
                <w:rFonts w:asciiTheme="minorHAnsi" w:hAnsiTheme="minorHAnsi" w:cstheme="minorHAnsi"/>
                <w:sz w:val="22"/>
                <w:szCs w:val="22"/>
                <w:lang w:val="en-GB"/>
              </w:rPr>
            </w:pPr>
            <w:r w:rsidRPr="00C85270">
              <w:rPr>
                <w:rFonts w:asciiTheme="minorHAnsi" w:hAnsiTheme="minorHAnsi" w:cstheme="minorHAnsi"/>
                <w:sz w:val="22"/>
                <w:szCs w:val="22"/>
                <w:lang w:val="en-GB"/>
              </w:rPr>
              <w:t>Elaboreaz</w:t>
            </w:r>
            <w:r w:rsidRPr="00C85270" w:rsidR="001A3427">
              <w:rPr>
                <w:rFonts w:asciiTheme="minorHAnsi" w:hAnsiTheme="minorHAnsi" w:cstheme="minorHAnsi"/>
                <w:sz w:val="22"/>
                <w:szCs w:val="22"/>
                <w:lang w:val="en-GB"/>
              </w:rPr>
              <w:t>ă</w:t>
            </w:r>
            <w:r w:rsidRPr="00C85270">
              <w:rPr>
                <w:rFonts w:asciiTheme="minorHAnsi" w:hAnsiTheme="minorHAnsi" w:cstheme="minorHAnsi"/>
                <w:sz w:val="22"/>
                <w:szCs w:val="22"/>
                <w:lang w:val="en-GB"/>
              </w:rPr>
              <w:t xml:space="preserve"> previziuni statistice</w:t>
            </w:r>
          </w:p>
          <w:p w:rsidRPr="00C85270" w:rsidR="00F44C53" w:rsidP="00F44C53" w:rsidRDefault="00F44C53" w14:paraId="69E30A98" w14:textId="16EF5464">
            <w:pPr>
              <w:rPr>
                <w:rFonts w:asciiTheme="minorHAnsi" w:hAnsiTheme="minorHAnsi" w:cstheme="minorHAnsi"/>
                <w:sz w:val="22"/>
                <w:szCs w:val="22"/>
                <w:lang w:val="en-GB"/>
              </w:rPr>
            </w:pPr>
            <w:r w:rsidRPr="00C85270">
              <w:rPr>
                <w:rFonts w:asciiTheme="minorHAnsi" w:hAnsiTheme="minorHAnsi" w:cstheme="minorHAnsi"/>
                <w:sz w:val="22"/>
                <w:szCs w:val="22"/>
                <w:lang w:val="en-GB"/>
              </w:rPr>
              <w:t>Întocme</w:t>
            </w:r>
            <w:r w:rsidRPr="00C85270" w:rsidR="001A3427">
              <w:rPr>
                <w:rFonts w:asciiTheme="minorHAnsi" w:hAnsiTheme="minorHAnsi" w:cstheme="minorHAnsi"/>
                <w:sz w:val="22"/>
                <w:szCs w:val="22"/>
                <w:lang w:val="en-GB"/>
              </w:rPr>
              <w:t>ș</w:t>
            </w:r>
            <w:r w:rsidRPr="00C85270">
              <w:rPr>
                <w:rFonts w:asciiTheme="minorHAnsi" w:hAnsiTheme="minorHAnsi" w:cstheme="minorHAnsi"/>
                <w:sz w:val="22"/>
                <w:szCs w:val="22"/>
                <w:lang w:val="en-GB"/>
              </w:rPr>
              <w:t>te rapoarte de lucru</w:t>
            </w:r>
          </w:p>
          <w:p w:rsidRPr="00C85270" w:rsidR="00F44C53" w:rsidP="00F44C53" w:rsidRDefault="00F44C53" w14:paraId="61EDE6ED" w14:textId="27427F6C">
            <w:pPr>
              <w:rPr>
                <w:rFonts w:asciiTheme="minorHAnsi" w:hAnsiTheme="minorHAnsi" w:cstheme="minorHAnsi"/>
                <w:sz w:val="22"/>
                <w:szCs w:val="22"/>
                <w:lang w:val="en-GB"/>
              </w:rPr>
            </w:pPr>
            <w:r w:rsidRPr="00C85270">
              <w:rPr>
                <w:rFonts w:asciiTheme="minorHAnsi" w:hAnsiTheme="minorHAnsi" w:cstheme="minorHAnsi"/>
                <w:sz w:val="22"/>
                <w:szCs w:val="22"/>
                <w:lang w:val="en-GB"/>
              </w:rPr>
              <w:t>Respect</w:t>
            </w:r>
            <w:r w:rsidRPr="00C85270" w:rsidR="001A3427">
              <w:rPr>
                <w:rFonts w:asciiTheme="minorHAnsi" w:hAnsiTheme="minorHAnsi" w:cstheme="minorHAnsi"/>
                <w:sz w:val="22"/>
                <w:szCs w:val="22"/>
                <w:lang w:val="en-GB"/>
              </w:rPr>
              <w:t>ă</w:t>
            </w:r>
            <w:r w:rsidRPr="00C85270">
              <w:rPr>
                <w:rFonts w:asciiTheme="minorHAnsi" w:hAnsiTheme="minorHAnsi" w:cstheme="minorHAnsi"/>
                <w:sz w:val="22"/>
                <w:szCs w:val="22"/>
                <w:lang w:val="en-GB"/>
              </w:rPr>
              <w:t xml:space="preserve"> reglement</w:t>
            </w:r>
            <w:r w:rsidRPr="00C85270" w:rsidR="001A3427">
              <w:rPr>
                <w:rFonts w:asciiTheme="minorHAnsi" w:hAnsiTheme="minorHAnsi" w:cstheme="minorHAnsi"/>
                <w:sz w:val="22"/>
                <w:szCs w:val="22"/>
                <w:lang w:val="en-GB"/>
              </w:rPr>
              <w:t>ă</w:t>
            </w:r>
            <w:r w:rsidRPr="00C85270">
              <w:rPr>
                <w:rFonts w:asciiTheme="minorHAnsi" w:hAnsiTheme="minorHAnsi" w:cstheme="minorHAnsi"/>
                <w:sz w:val="22"/>
                <w:szCs w:val="22"/>
                <w:lang w:val="en-GB"/>
              </w:rPr>
              <w:t>rile juridice</w:t>
            </w:r>
          </w:p>
          <w:p w:rsidRPr="00C85270" w:rsidR="00F44C53" w:rsidP="00F44C53" w:rsidRDefault="00F44C53" w14:paraId="4F948965" w14:textId="74590DEC">
            <w:pPr>
              <w:rPr>
                <w:rFonts w:asciiTheme="minorHAnsi" w:hAnsiTheme="minorHAnsi" w:cstheme="minorHAnsi"/>
                <w:sz w:val="22"/>
                <w:szCs w:val="22"/>
                <w:lang w:val="en-GB"/>
              </w:rPr>
            </w:pPr>
            <w:r w:rsidRPr="00C85270">
              <w:rPr>
                <w:rFonts w:asciiTheme="minorHAnsi" w:hAnsiTheme="minorHAnsi" w:cstheme="minorHAnsi"/>
                <w:sz w:val="22"/>
                <w:szCs w:val="22"/>
                <w:lang w:val="en-GB"/>
              </w:rPr>
              <w:t>Sintetizeaz</w:t>
            </w:r>
            <w:r w:rsidRPr="00C85270" w:rsidR="001A3427">
              <w:rPr>
                <w:rFonts w:asciiTheme="minorHAnsi" w:hAnsiTheme="minorHAnsi" w:cstheme="minorHAnsi"/>
                <w:sz w:val="22"/>
                <w:szCs w:val="22"/>
                <w:lang w:val="en-GB"/>
              </w:rPr>
              <w:t>ă</w:t>
            </w:r>
            <w:r w:rsidRPr="00C85270">
              <w:rPr>
                <w:rFonts w:asciiTheme="minorHAnsi" w:hAnsiTheme="minorHAnsi" w:cstheme="minorHAnsi"/>
                <w:sz w:val="22"/>
                <w:szCs w:val="22"/>
                <w:lang w:val="en-GB"/>
              </w:rPr>
              <w:t xml:space="preserve"> informa</w:t>
            </w:r>
            <w:r w:rsidRPr="00C85270" w:rsidR="001A3427">
              <w:rPr>
                <w:rFonts w:asciiTheme="minorHAnsi" w:hAnsiTheme="minorHAnsi" w:cstheme="minorHAnsi"/>
                <w:sz w:val="22"/>
                <w:szCs w:val="22"/>
                <w:lang w:val="en-GB"/>
              </w:rPr>
              <w:t>ț</w:t>
            </w:r>
            <w:r w:rsidRPr="00C85270">
              <w:rPr>
                <w:rFonts w:asciiTheme="minorHAnsi" w:hAnsiTheme="minorHAnsi" w:cstheme="minorHAnsi"/>
                <w:sz w:val="22"/>
                <w:szCs w:val="22"/>
                <w:lang w:val="en-GB"/>
              </w:rPr>
              <w:t>ii</w:t>
            </w:r>
          </w:p>
          <w:p w:rsidRPr="00C85270" w:rsidR="00F44C53" w:rsidP="00F44C53" w:rsidRDefault="00F44C53" w14:paraId="207F3EC1" w14:textId="73F27411">
            <w:pPr>
              <w:rPr>
                <w:rFonts w:asciiTheme="minorHAnsi" w:hAnsiTheme="minorHAnsi" w:cstheme="minorHAnsi"/>
                <w:sz w:val="22"/>
                <w:szCs w:val="22"/>
                <w:lang w:val="en-GB"/>
              </w:rPr>
            </w:pPr>
            <w:r w:rsidRPr="00C85270">
              <w:rPr>
                <w:rFonts w:asciiTheme="minorHAnsi" w:hAnsiTheme="minorHAnsi" w:cstheme="minorHAnsi"/>
                <w:sz w:val="22"/>
                <w:szCs w:val="22"/>
                <w:lang w:val="en-GB"/>
              </w:rPr>
              <w:t>Utilizeaz</w:t>
            </w:r>
            <w:r w:rsidRPr="00C85270" w:rsidR="001A3427">
              <w:rPr>
                <w:rFonts w:asciiTheme="minorHAnsi" w:hAnsiTheme="minorHAnsi" w:cstheme="minorHAnsi"/>
                <w:sz w:val="22"/>
                <w:szCs w:val="22"/>
                <w:lang w:val="en-GB"/>
              </w:rPr>
              <w:t>ă</w:t>
            </w:r>
            <w:r w:rsidRPr="00C85270">
              <w:rPr>
                <w:rFonts w:asciiTheme="minorHAnsi" w:hAnsiTheme="minorHAnsi" w:cstheme="minorHAnsi"/>
                <w:sz w:val="22"/>
                <w:szCs w:val="22"/>
                <w:lang w:val="en-GB"/>
              </w:rPr>
              <w:t xml:space="preserve"> diferite canale de comunicare</w:t>
            </w:r>
          </w:p>
          <w:p w:rsidRPr="00C85270" w:rsidR="003E5614" w:rsidP="537E966C" w:rsidRDefault="00348104" w14:paraId="0C8E3229" w14:textId="28F78E2A">
            <w:pPr>
              <w:rPr>
                <w:rFonts w:asciiTheme="minorHAnsi" w:hAnsiTheme="minorHAnsi" w:cstheme="minorHAnsi"/>
                <w:sz w:val="22"/>
                <w:szCs w:val="22"/>
                <w:lang w:val="en-GB"/>
              </w:rPr>
            </w:pPr>
            <w:r w:rsidRPr="00C85270">
              <w:rPr>
                <w:rFonts w:asciiTheme="minorHAnsi" w:hAnsiTheme="minorHAnsi" w:cstheme="minorHAnsi"/>
                <w:sz w:val="22"/>
                <w:szCs w:val="22"/>
                <w:lang w:val="en-GB"/>
              </w:rPr>
              <w:t>Asigur</w:t>
            </w:r>
            <w:r w:rsidRPr="00C85270" w:rsidR="5AE63F84">
              <w:rPr>
                <w:rFonts w:asciiTheme="minorHAnsi" w:hAnsiTheme="minorHAnsi" w:cstheme="minorHAnsi"/>
                <w:sz w:val="22"/>
                <w:szCs w:val="22"/>
                <w:lang w:val="en-GB"/>
              </w:rPr>
              <w:t>ă</w:t>
            </w:r>
            <w:r w:rsidRPr="00C85270">
              <w:rPr>
                <w:rFonts w:asciiTheme="minorHAnsi" w:hAnsiTheme="minorHAnsi" w:cstheme="minorHAnsi"/>
                <w:sz w:val="22"/>
                <w:szCs w:val="22"/>
                <w:lang w:val="en-GB"/>
              </w:rPr>
              <w:t xml:space="preserve"> conformitatea cu legisla</w:t>
            </w:r>
            <w:r w:rsidRPr="00C85270" w:rsidR="5AE63F84">
              <w:rPr>
                <w:rFonts w:asciiTheme="minorHAnsi" w:hAnsiTheme="minorHAnsi" w:cstheme="minorHAnsi"/>
                <w:sz w:val="22"/>
                <w:szCs w:val="22"/>
                <w:lang w:val="en-GB"/>
              </w:rPr>
              <w:t>ț</w:t>
            </w:r>
            <w:r w:rsidRPr="00C85270">
              <w:rPr>
                <w:rFonts w:asciiTheme="minorHAnsi" w:hAnsiTheme="minorHAnsi" w:cstheme="minorHAnsi"/>
                <w:sz w:val="22"/>
                <w:szCs w:val="22"/>
                <w:lang w:val="en-GB"/>
              </w:rPr>
              <w:t>ia de mediu</w:t>
            </w:r>
          </w:p>
          <w:p w:rsidRPr="00C85270" w:rsidR="00C84B5A" w:rsidP="537E966C" w:rsidRDefault="2D56E15C" w14:paraId="58678B2D" w14:textId="3AB11C9A">
            <w:pPr>
              <w:rPr>
                <w:rFonts w:asciiTheme="minorHAnsi" w:hAnsiTheme="minorHAnsi" w:cstheme="minorHAnsi"/>
                <w:sz w:val="22"/>
                <w:szCs w:val="22"/>
                <w:lang w:val="en-GB"/>
              </w:rPr>
            </w:pPr>
            <w:r w:rsidRPr="00C85270">
              <w:rPr>
                <w:rFonts w:asciiTheme="minorHAnsi" w:hAnsiTheme="minorHAnsi" w:cstheme="minorHAnsi"/>
                <w:sz w:val="22"/>
                <w:szCs w:val="22"/>
                <w:lang w:val="en-GB"/>
              </w:rPr>
              <w:t>Promoveaz</w:t>
            </w:r>
            <w:r w:rsidRPr="00C85270" w:rsidR="5AE63F84">
              <w:rPr>
                <w:rFonts w:asciiTheme="minorHAnsi" w:hAnsiTheme="minorHAnsi" w:cstheme="minorHAnsi"/>
                <w:sz w:val="22"/>
                <w:szCs w:val="22"/>
                <w:lang w:val="en-GB"/>
              </w:rPr>
              <w:t>ă</w:t>
            </w:r>
            <w:r w:rsidRPr="00C85270">
              <w:rPr>
                <w:rFonts w:asciiTheme="minorHAnsi" w:hAnsiTheme="minorHAnsi" w:cstheme="minorHAnsi"/>
                <w:sz w:val="22"/>
                <w:szCs w:val="22"/>
                <w:lang w:val="en-GB"/>
              </w:rPr>
              <w:t xml:space="preserve"> con</w:t>
            </w:r>
            <w:r w:rsidRPr="00C85270" w:rsidR="5AE63F84">
              <w:rPr>
                <w:rFonts w:asciiTheme="minorHAnsi" w:hAnsiTheme="minorHAnsi" w:cstheme="minorHAnsi"/>
                <w:sz w:val="22"/>
                <w:szCs w:val="22"/>
                <w:lang w:val="en-GB"/>
              </w:rPr>
              <w:t>ș</w:t>
            </w:r>
            <w:r w:rsidRPr="00C85270">
              <w:rPr>
                <w:rFonts w:asciiTheme="minorHAnsi" w:hAnsiTheme="minorHAnsi" w:cstheme="minorHAnsi"/>
                <w:sz w:val="22"/>
                <w:szCs w:val="22"/>
                <w:lang w:val="en-GB"/>
              </w:rPr>
              <w:t>tientizarea problemelor legate de mediu</w:t>
            </w:r>
          </w:p>
          <w:p w:rsidRPr="00C85270" w:rsidR="0097574D" w:rsidP="00721E77" w:rsidRDefault="0097574D" w14:paraId="4DBC95BB" w14:textId="77777777">
            <w:pPr>
              <w:rPr>
                <w:rFonts w:asciiTheme="minorHAnsi" w:hAnsiTheme="minorHAnsi" w:cstheme="minorHAnsi"/>
                <w:sz w:val="22"/>
                <w:szCs w:val="22"/>
                <w:lang w:val="en-GB"/>
              </w:rPr>
            </w:pPr>
            <w:hyperlink w:history="1" r:id="rId13">
              <w:r w:rsidRPr="0097574D">
                <w:rPr>
                  <w:rFonts w:asciiTheme="minorHAnsi" w:hAnsiTheme="minorHAnsi" w:cstheme="minorHAnsi"/>
                  <w:sz w:val="22"/>
                  <w:szCs w:val="22"/>
                  <w:lang w:val="en-GB"/>
                </w:rPr>
                <w:t>Oferă consiliere în legătură cu procedurile de managementul de</w:t>
              </w:r>
              <w:r w:rsidR="001A3427">
                <w:rPr>
                  <w:rFonts w:asciiTheme="minorHAnsi" w:hAnsiTheme="minorHAnsi" w:cstheme="minorHAnsi"/>
                  <w:sz w:val="22"/>
                  <w:szCs w:val="22"/>
                  <w:lang w:val="en-GB"/>
                </w:rPr>
                <w:t>ș</w:t>
              </w:r>
              <w:r w:rsidRPr="0097574D">
                <w:rPr>
                  <w:rFonts w:asciiTheme="minorHAnsi" w:hAnsiTheme="minorHAnsi" w:cstheme="minorHAnsi"/>
                  <w:sz w:val="22"/>
                  <w:szCs w:val="22"/>
                  <w:lang w:val="en-GB"/>
                </w:rPr>
                <w:t>eurilor</w:t>
              </w:r>
            </w:hyperlink>
          </w:p>
          <w:p w:rsidRPr="00CC47B6" w:rsidR="00C85270" w:rsidP="00721E77" w:rsidRDefault="00C85270" w14:paraId="7362F97B" w14:textId="02AD2B18">
            <w:pPr>
              <w:rPr>
                <w:rFonts w:asciiTheme="minorHAnsi" w:hAnsiTheme="minorHAnsi" w:cstheme="minorHAnsi"/>
                <w:sz w:val="22"/>
                <w:szCs w:val="22"/>
                <w:lang w:val="en-GB"/>
              </w:rPr>
            </w:pPr>
            <w:r w:rsidRPr="00C85270">
              <w:rPr>
                <w:rFonts w:asciiTheme="minorHAnsi" w:hAnsiTheme="minorHAnsi" w:cstheme="minorHAnsi"/>
                <w:sz w:val="22"/>
                <w:szCs w:val="22"/>
                <w:lang w:val="en-GB"/>
              </w:rPr>
              <w:t>Oferă consiliere cu privire la politicile de gestionare durabilă</w:t>
            </w:r>
          </w:p>
        </w:tc>
      </w:tr>
      <w:tr w:rsidRPr="00150A51" w:rsidR="00EE0BA5" w:rsidTr="537E966C" w14:paraId="3E90DEE4" w14:textId="77777777">
        <w:trPr>
          <w:cantSplit/>
          <w:trHeight w:val="1463"/>
        </w:trPr>
        <w:tc>
          <w:tcPr>
            <w:tcW w:w="378" w:type="pct"/>
            <w:shd w:val="clear" w:color="auto" w:fill="E0E0E0"/>
            <w:textDirection w:val="btLr"/>
          </w:tcPr>
          <w:p w:rsidRPr="00150A51" w:rsidR="00EE0BA5" w:rsidP="00D22B64" w:rsidRDefault="00EE0BA5" w14:paraId="1294E07D" w14:textId="6B6253F4">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transversale</w:t>
            </w:r>
          </w:p>
        </w:tc>
        <w:tc>
          <w:tcPr>
            <w:tcW w:w="4622" w:type="pct"/>
            <w:shd w:val="clear" w:color="auto" w:fill="E0E0E0"/>
          </w:tcPr>
          <w:p w:rsidRPr="0097574D" w:rsidR="00483D4B" w:rsidP="00483D4B" w:rsidRDefault="00483D4B" w14:paraId="3FAC0A4A" w14:textId="77777777">
            <w:pPr>
              <w:rPr>
                <w:rFonts w:asciiTheme="minorHAnsi" w:hAnsiTheme="minorHAnsi" w:cstheme="minorHAnsi"/>
                <w:sz w:val="22"/>
                <w:szCs w:val="22"/>
              </w:rPr>
            </w:pPr>
            <w:r w:rsidRPr="0097574D">
              <w:rPr>
                <w:rFonts w:asciiTheme="minorHAnsi" w:hAnsiTheme="minorHAnsi" w:cstheme="minorHAnsi"/>
                <w:sz w:val="22"/>
                <w:szCs w:val="22"/>
              </w:rPr>
              <w:t>Gândește analitic</w:t>
            </w:r>
          </w:p>
          <w:p w:rsidRPr="0097574D" w:rsidR="00483D4B" w:rsidP="00483D4B" w:rsidRDefault="00483D4B" w14:paraId="72FA2663" w14:textId="6D931C28">
            <w:pPr>
              <w:rPr>
                <w:rFonts w:asciiTheme="minorHAnsi" w:hAnsiTheme="minorHAnsi" w:cstheme="minorHAnsi"/>
                <w:sz w:val="22"/>
                <w:szCs w:val="22"/>
              </w:rPr>
            </w:pPr>
            <w:r w:rsidRPr="0097574D">
              <w:rPr>
                <w:rFonts w:asciiTheme="minorHAnsi" w:hAnsiTheme="minorHAnsi" w:cstheme="minorHAnsi"/>
                <w:sz w:val="22"/>
                <w:szCs w:val="22"/>
              </w:rPr>
              <w:t>Prelucrează informații spațiale</w:t>
            </w:r>
          </w:p>
          <w:p w:rsidRPr="0097574D" w:rsidR="00483D4B" w:rsidP="00483D4B" w:rsidRDefault="00483D4B" w14:paraId="019F8D18" w14:textId="675A1D41">
            <w:pPr>
              <w:rPr>
                <w:rFonts w:asciiTheme="minorHAnsi" w:hAnsiTheme="minorHAnsi" w:cstheme="minorHAnsi"/>
                <w:sz w:val="22"/>
                <w:szCs w:val="22"/>
              </w:rPr>
            </w:pPr>
            <w:r w:rsidRPr="0097574D">
              <w:rPr>
                <w:rFonts w:asciiTheme="minorHAnsi" w:hAnsiTheme="minorHAnsi" w:cstheme="minorHAnsi"/>
                <w:sz w:val="22"/>
                <w:szCs w:val="22"/>
              </w:rPr>
              <w:t>Lucrează în echipe</w:t>
            </w:r>
          </w:p>
          <w:p w:rsidRPr="0097574D" w:rsidR="00483D4B" w:rsidP="00483D4B" w:rsidRDefault="00483D4B" w14:paraId="60F47F33" w14:textId="1B01E16E">
            <w:pPr>
              <w:rPr>
                <w:rFonts w:asciiTheme="minorHAnsi" w:hAnsiTheme="minorHAnsi" w:cstheme="minorHAnsi"/>
                <w:sz w:val="22"/>
                <w:szCs w:val="22"/>
              </w:rPr>
            </w:pPr>
            <w:r w:rsidRPr="0097574D">
              <w:rPr>
                <w:rFonts w:asciiTheme="minorHAnsi" w:hAnsiTheme="minorHAnsi" w:cstheme="minorHAnsi"/>
                <w:sz w:val="22"/>
                <w:szCs w:val="22"/>
              </w:rPr>
              <w:t>Utilizează software de comunicare și colaborare</w:t>
            </w:r>
          </w:p>
          <w:p w:rsidRPr="0097574D" w:rsidR="00EE0BA5" w:rsidP="00483D4B" w:rsidRDefault="00483D4B" w14:paraId="7474C405" w14:textId="1F641365">
            <w:pPr>
              <w:rPr>
                <w:rFonts w:asciiTheme="minorHAnsi" w:hAnsiTheme="minorHAnsi" w:cstheme="minorHAnsi"/>
                <w:sz w:val="22"/>
                <w:szCs w:val="22"/>
              </w:rPr>
            </w:pPr>
            <w:r w:rsidRPr="0097574D">
              <w:rPr>
                <w:rFonts w:asciiTheme="minorHAnsi" w:hAnsiTheme="minorHAnsi" w:cstheme="minorHAnsi"/>
                <w:sz w:val="22"/>
                <w:szCs w:val="22"/>
              </w:rPr>
              <w:t>Efectuează căutări pe internet</w:t>
            </w:r>
          </w:p>
        </w:tc>
      </w:tr>
    </w:tbl>
    <w:p w:rsidRPr="00150A51" w:rsidR="00A3088B" w:rsidP="00D22B64" w:rsidRDefault="00A3088B" w14:paraId="75FAF868" w14:textId="77777777">
      <w:pPr>
        <w:spacing w:line="276" w:lineRule="auto"/>
        <w:rPr>
          <w:rFonts w:asciiTheme="minorHAnsi" w:hAnsiTheme="minorHAnsi" w:cstheme="minorHAnsi"/>
          <w:sz w:val="22"/>
          <w:szCs w:val="22"/>
        </w:rPr>
      </w:pPr>
    </w:p>
    <w:p w:rsidRPr="00150A51" w:rsidR="009939CA" w:rsidP="00D22B64" w:rsidRDefault="009939CA" w14:paraId="38189BED" w14:textId="56C7D59E">
      <w:pPr>
        <w:spacing w:line="276" w:lineRule="auto"/>
        <w:rPr>
          <w:rFonts w:asciiTheme="minorHAnsi" w:hAnsiTheme="minorHAnsi" w:cstheme="minorHAnsi"/>
          <w:b/>
          <w:bCs/>
          <w:sz w:val="22"/>
          <w:szCs w:val="22"/>
        </w:rPr>
      </w:pPr>
      <w:bookmarkStart w:name="_Hlk215646569" w:id="0"/>
      <w:r w:rsidRPr="00150A51">
        <w:rPr>
          <w:rFonts w:asciiTheme="minorHAnsi" w:hAnsiTheme="minorHAnsi" w:cstheme="minorHAnsi"/>
          <w:b/>
          <w:bCs/>
          <w:sz w:val="22"/>
          <w:szCs w:val="22"/>
        </w:rPr>
        <w:t>7. Rezultatele a</w:t>
      </w:r>
      <w:r w:rsidRPr="00150A51" w:rsidR="0012489D">
        <w:rPr>
          <w:rFonts w:asciiTheme="minorHAnsi" w:hAnsiTheme="minorHAnsi" w:cstheme="minorHAnsi"/>
          <w:b/>
          <w:bCs/>
          <w:sz w:val="22"/>
          <w:szCs w:val="22"/>
        </w:rPr>
        <w:t>ș</w:t>
      </w:r>
      <w:r w:rsidRPr="00150A51">
        <w:rPr>
          <w:rFonts w:asciiTheme="minorHAnsi" w:hAnsiTheme="minorHAnsi" w:cstheme="minorHAnsi"/>
          <w:b/>
          <w:bCs/>
          <w:sz w:val="22"/>
          <w:szCs w:val="22"/>
        </w:rPr>
        <w:t>teptate ale învă</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ării</w:t>
      </w:r>
    </w:p>
    <w:tbl>
      <w:tblPr>
        <w:tblStyle w:val="Tabelgril"/>
        <w:tblW w:w="0" w:type="auto"/>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694"/>
        <w:gridCol w:w="8913"/>
      </w:tblGrid>
      <w:tr w:rsidRPr="00150A51" w:rsidR="009939CA" w:rsidTr="009F5025" w14:paraId="19C86673" w14:textId="77777777">
        <w:trPr>
          <w:cantSplit/>
          <w:trHeight w:val="1273"/>
        </w:trPr>
        <w:tc>
          <w:tcPr>
            <w:tcW w:w="694" w:type="dxa"/>
            <w:shd w:val="clear" w:color="auto" w:fill="E0E0E0"/>
            <w:textDirection w:val="btLr"/>
            <w:vAlign w:val="center"/>
          </w:tcPr>
          <w:p w:rsidRPr="00150A51"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Cunoștințe</w:t>
            </w:r>
          </w:p>
        </w:tc>
        <w:tc>
          <w:tcPr>
            <w:tcW w:w="8913" w:type="dxa"/>
            <w:shd w:val="clear" w:color="auto" w:fill="E0E0E0"/>
            <w:vAlign w:val="center"/>
          </w:tcPr>
          <w:p w:rsidR="009939CA" w:rsidP="00DC7535" w:rsidRDefault="0097574D" w14:paraId="0F9EA190" w14:textId="3AB18FCC">
            <w:pPr>
              <w:rPr>
                <w:rFonts w:asciiTheme="minorHAnsi" w:hAnsiTheme="minorHAnsi" w:cstheme="minorHAnsi"/>
                <w:sz w:val="22"/>
                <w:szCs w:val="22"/>
              </w:rPr>
            </w:pPr>
            <w:r w:rsidRPr="00AE7D1A">
              <w:rPr>
                <w:rFonts w:asciiTheme="minorHAnsi" w:hAnsiTheme="minorHAnsi" w:cstheme="minorHAnsi"/>
                <w:sz w:val="22"/>
                <w:szCs w:val="22"/>
              </w:rPr>
              <w:t xml:space="preserve">Studentul/absolventul </w:t>
            </w:r>
            <w:r w:rsidR="00E92D6E">
              <w:rPr>
                <w:rFonts w:asciiTheme="minorHAnsi" w:hAnsiTheme="minorHAnsi" w:cstheme="minorHAnsi"/>
                <w:sz w:val="22"/>
                <w:szCs w:val="22"/>
              </w:rPr>
              <w:t xml:space="preserve">cunoaște </w:t>
            </w:r>
            <w:r w:rsidRPr="00E92D6E" w:rsidR="00E92D6E">
              <w:rPr>
                <w:rFonts w:asciiTheme="minorHAnsi" w:hAnsiTheme="minorHAnsi" w:cstheme="minorHAnsi"/>
                <w:sz w:val="22"/>
                <w:szCs w:val="22"/>
              </w:rPr>
              <w:t>principalele noţiuni şi concepte specifice</w:t>
            </w:r>
            <w:r w:rsidR="00E92D6E">
              <w:rPr>
                <w:rFonts w:asciiTheme="minorHAnsi" w:hAnsiTheme="minorHAnsi" w:cstheme="minorHAnsi"/>
                <w:sz w:val="22"/>
                <w:szCs w:val="22"/>
              </w:rPr>
              <w:t xml:space="preserve"> </w:t>
            </w:r>
            <w:r w:rsidRPr="00E92D6E" w:rsidR="00E92D6E">
              <w:rPr>
                <w:rFonts w:asciiTheme="minorHAnsi" w:hAnsiTheme="minorHAnsi" w:cstheme="minorHAnsi"/>
                <w:sz w:val="22"/>
                <w:szCs w:val="22"/>
              </w:rPr>
              <w:t>managementului deşeurilor</w:t>
            </w:r>
            <w:r w:rsidR="00E92D6E">
              <w:rPr>
                <w:rFonts w:asciiTheme="minorHAnsi" w:hAnsiTheme="minorHAnsi" w:cstheme="minorHAnsi"/>
                <w:sz w:val="22"/>
                <w:szCs w:val="22"/>
              </w:rPr>
              <w:t>.</w:t>
            </w:r>
          </w:p>
          <w:p w:rsidRPr="00D31E99" w:rsidR="00D31E99" w:rsidP="00D31E99" w:rsidRDefault="00D31E99" w14:paraId="0080D80A" w14:textId="6A97FD07">
            <w:pPr>
              <w:rPr>
                <w:rFonts w:asciiTheme="minorHAnsi" w:hAnsiTheme="minorHAnsi" w:cstheme="minorHAnsi"/>
                <w:sz w:val="22"/>
                <w:szCs w:val="22"/>
              </w:rPr>
            </w:pPr>
            <w:r w:rsidRPr="00D31E99">
              <w:rPr>
                <w:rFonts w:asciiTheme="minorHAnsi" w:hAnsiTheme="minorHAnsi" w:cstheme="minorHAnsi"/>
                <w:sz w:val="22"/>
                <w:szCs w:val="22"/>
              </w:rPr>
              <w:t xml:space="preserve">Studentul/absolventul cunoaște principalele noţiuni </w:t>
            </w:r>
            <w:r>
              <w:rPr>
                <w:rFonts w:asciiTheme="minorHAnsi" w:hAnsiTheme="minorHAnsi" w:cstheme="minorHAnsi"/>
                <w:sz w:val="22"/>
                <w:szCs w:val="22"/>
              </w:rPr>
              <w:t xml:space="preserve"> de legislație </w:t>
            </w:r>
            <w:r w:rsidRPr="00D31E99">
              <w:rPr>
                <w:rFonts w:asciiTheme="minorHAnsi" w:hAnsiTheme="minorHAnsi" w:cstheme="minorHAnsi"/>
                <w:sz w:val="22"/>
                <w:szCs w:val="22"/>
              </w:rPr>
              <w:t>specifice managementului deşeurilor.</w:t>
            </w:r>
          </w:p>
          <w:p w:rsidRPr="00AE7D1A" w:rsidR="00101832" w:rsidP="00DC7535" w:rsidRDefault="00101832" w14:paraId="0E3EC997" w14:textId="58D4DC37">
            <w:pPr>
              <w:rPr>
                <w:rFonts w:asciiTheme="minorHAnsi" w:hAnsiTheme="minorHAnsi" w:cstheme="minorHAnsi"/>
                <w:color w:val="EE0000"/>
                <w:sz w:val="22"/>
                <w:szCs w:val="22"/>
              </w:rPr>
            </w:pPr>
            <w:r w:rsidRPr="00AE7D1A">
              <w:rPr>
                <w:rFonts w:asciiTheme="minorHAnsi" w:hAnsiTheme="minorHAnsi" w:cstheme="minorHAnsi"/>
                <w:sz w:val="22"/>
                <w:szCs w:val="22"/>
              </w:rPr>
              <w:t>Asimilarea cunoştinţelor teoretice şi practice privind utilizarea metodelor</w:t>
            </w:r>
            <w:r w:rsidR="00E92D6E">
              <w:rPr>
                <w:rFonts w:asciiTheme="minorHAnsi" w:hAnsiTheme="minorHAnsi" w:cstheme="minorHAnsi"/>
                <w:sz w:val="22"/>
                <w:szCs w:val="22"/>
              </w:rPr>
              <w:t xml:space="preserve"> de dimensionare</w:t>
            </w:r>
            <w:r w:rsidRPr="00AE7D1A">
              <w:rPr>
                <w:rFonts w:asciiTheme="minorHAnsi" w:hAnsiTheme="minorHAnsi" w:cstheme="minorHAnsi"/>
                <w:sz w:val="22"/>
                <w:szCs w:val="22"/>
              </w:rPr>
              <w:t>, instrumentelor</w:t>
            </w:r>
            <w:r w:rsidRPr="00AE7D1A" w:rsidR="00AE7D1A">
              <w:rPr>
                <w:rFonts w:asciiTheme="minorHAnsi" w:hAnsiTheme="minorHAnsi" w:cstheme="minorHAnsi"/>
                <w:sz w:val="22"/>
                <w:szCs w:val="22"/>
              </w:rPr>
              <w:t xml:space="preserve"> </w:t>
            </w:r>
            <w:r w:rsidRPr="00AE7D1A">
              <w:rPr>
                <w:rFonts w:asciiTheme="minorHAnsi" w:hAnsiTheme="minorHAnsi" w:cstheme="minorHAnsi"/>
                <w:sz w:val="22"/>
                <w:szCs w:val="22"/>
              </w:rPr>
              <w:t xml:space="preserve">şi tehnologiilor pentru activităţile de </w:t>
            </w:r>
            <w:r w:rsidR="00E92D6E">
              <w:rPr>
                <w:rFonts w:asciiTheme="minorHAnsi" w:hAnsiTheme="minorHAnsi" w:cstheme="minorHAnsi"/>
                <w:sz w:val="22"/>
                <w:szCs w:val="22"/>
              </w:rPr>
              <w:t>gestionare a deșeurilor</w:t>
            </w:r>
            <w:r w:rsidRPr="00AE7D1A">
              <w:rPr>
                <w:rFonts w:asciiTheme="minorHAnsi" w:hAnsiTheme="minorHAnsi" w:cstheme="minorHAnsi"/>
                <w:sz w:val="22"/>
                <w:szCs w:val="22"/>
              </w:rPr>
              <w:t>.</w:t>
            </w:r>
          </w:p>
        </w:tc>
      </w:tr>
      <w:tr w:rsidRPr="00150A51" w:rsidR="009F5025" w:rsidTr="009F5025" w14:paraId="265A2C96" w14:textId="77777777">
        <w:trPr>
          <w:cantSplit/>
          <w:trHeight w:val="1273"/>
        </w:trPr>
        <w:tc>
          <w:tcPr>
            <w:tcW w:w="694" w:type="dxa"/>
            <w:shd w:val="clear" w:color="auto" w:fill="E0E0E0"/>
            <w:textDirection w:val="btLr"/>
            <w:vAlign w:val="center"/>
          </w:tcPr>
          <w:p w:rsidRPr="00150A51" w:rsidR="009F5025" w:rsidP="009F5025" w:rsidRDefault="009F5025" w14:paraId="50449FC8" w14:textId="78B803B6">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Abilități</w:t>
            </w:r>
          </w:p>
        </w:tc>
        <w:tc>
          <w:tcPr>
            <w:tcW w:w="8913" w:type="dxa"/>
            <w:shd w:val="clear" w:color="auto" w:fill="E0E0E0"/>
          </w:tcPr>
          <w:p w:rsidRPr="00380F1A" w:rsidR="00721E77" w:rsidP="009F5025" w:rsidRDefault="009F5025" w14:paraId="27E02C63" w14:textId="4E035BB8">
            <w:pPr>
              <w:rPr>
                <w:rFonts w:asciiTheme="minorHAnsi" w:hAnsiTheme="minorHAnsi" w:cstheme="minorHAnsi"/>
                <w:sz w:val="22"/>
                <w:szCs w:val="22"/>
              </w:rPr>
            </w:pPr>
            <w:r w:rsidRPr="00380F1A">
              <w:rPr>
                <w:rFonts w:asciiTheme="minorHAnsi" w:hAnsiTheme="minorHAnsi" w:cstheme="minorHAnsi"/>
                <w:sz w:val="22"/>
                <w:szCs w:val="22"/>
              </w:rPr>
              <w:t xml:space="preserve">Studentul/absolventul aplică criterii și metode de </w:t>
            </w:r>
            <w:r w:rsidR="00E92D6E">
              <w:rPr>
                <w:rFonts w:asciiTheme="minorHAnsi" w:hAnsiTheme="minorHAnsi" w:cstheme="minorHAnsi"/>
                <w:sz w:val="22"/>
                <w:szCs w:val="22"/>
              </w:rPr>
              <w:t>dimensionare</w:t>
            </w:r>
            <w:r w:rsidRPr="00380F1A">
              <w:rPr>
                <w:rFonts w:asciiTheme="minorHAnsi" w:hAnsiTheme="minorHAnsi" w:cstheme="minorHAnsi"/>
                <w:sz w:val="22"/>
                <w:szCs w:val="22"/>
              </w:rPr>
              <w:t xml:space="preserve"> pentru identificarea, modelarea,</w:t>
            </w:r>
            <w:r w:rsidRPr="00380F1A" w:rsidR="0055045B">
              <w:rPr>
                <w:rFonts w:asciiTheme="minorHAnsi" w:hAnsiTheme="minorHAnsi" w:cstheme="minorHAnsi"/>
                <w:sz w:val="22"/>
                <w:szCs w:val="22"/>
              </w:rPr>
              <w:t xml:space="preserve"> </w:t>
            </w:r>
            <w:r w:rsidRPr="00380F1A">
              <w:rPr>
                <w:rFonts w:asciiTheme="minorHAnsi" w:hAnsiTheme="minorHAnsi" w:cstheme="minorHAnsi"/>
                <w:sz w:val="22"/>
                <w:szCs w:val="22"/>
              </w:rPr>
              <w:t>experimentarea, analiza și aprecierea calitativă și cantitativă a fenomenelor și proceselor specifice domeniului fundamental folosind inclusiv tehnologii digitale.</w:t>
            </w:r>
          </w:p>
          <w:p w:rsidRPr="00380F1A" w:rsidR="00721E77" w:rsidP="009F5025" w:rsidRDefault="009F5025" w14:paraId="310C6E08" w14:textId="780FD589">
            <w:pPr>
              <w:rPr>
                <w:rFonts w:asciiTheme="minorHAnsi" w:hAnsiTheme="minorHAnsi" w:cstheme="minorHAnsi"/>
                <w:sz w:val="22"/>
                <w:szCs w:val="22"/>
              </w:rPr>
            </w:pPr>
            <w:r w:rsidRPr="00380F1A">
              <w:rPr>
                <w:rFonts w:asciiTheme="minorHAnsi" w:hAnsiTheme="minorHAnsi" w:cstheme="minorHAnsi"/>
                <w:sz w:val="22"/>
                <w:szCs w:val="22"/>
              </w:rPr>
              <w:t>Studentul/absolventul achiziționează și prelucrează date, interpretează rezultate teoretice și experimentale.</w:t>
            </w:r>
          </w:p>
          <w:p w:rsidRPr="00380F1A" w:rsidR="00721E77" w:rsidP="009F5025" w:rsidRDefault="009F5025" w14:paraId="3D7B9CCC" w14:textId="127FE4A1">
            <w:pPr>
              <w:rPr>
                <w:rFonts w:asciiTheme="minorHAnsi" w:hAnsiTheme="minorHAnsi" w:cstheme="minorHAnsi"/>
                <w:sz w:val="22"/>
                <w:szCs w:val="22"/>
              </w:rPr>
            </w:pPr>
            <w:r w:rsidRPr="00380F1A">
              <w:rPr>
                <w:rFonts w:asciiTheme="minorHAnsi" w:hAnsiTheme="minorHAnsi" w:cstheme="minorHAnsi"/>
                <w:sz w:val="22"/>
                <w:szCs w:val="22"/>
              </w:rPr>
              <w:t>Studentul/absolventul concepe soluții,</w:t>
            </w:r>
            <w:r w:rsidRPr="00380F1A" w:rsidR="00DC7535">
              <w:rPr>
                <w:rFonts w:asciiTheme="minorHAnsi" w:hAnsiTheme="minorHAnsi" w:cstheme="minorHAnsi"/>
                <w:sz w:val="22"/>
                <w:szCs w:val="22"/>
              </w:rPr>
              <w:t xml:space="preserve"> </w:t>
            </w:r>
            <w:r w:rsidRPr="00380F1A">
              <w:rPr>
                <w:rFonts w:asciiTheme="minorHAnsi" w:hAnsiTheme="minorHAnsi" w:cstheme="minorHAnsi"/>
                <w:sz w:val="22"/>
                <w:szCs w:val="22"/>
              </w:rPr>
              <w:t>respectând standarde relevante, pentru probleme de inginerie de complexitate medie care îndeplinesc nevoile specificate, respectând</w:t>
            </w:r>
            <w:r w:rsidRPr="00380F1A" w:rsidR="0055045B">
              <w:rPr>
                <w:rFonts w:asciiTheme="minorHAnsi" w:hAnsiTheme="minorHAnsi" w:cstheme="minorHAnsi"/>
                <w:sz w:val="22"/>
                <w:szCs w:val="22"/>
              </w:rPr>
              <w:t xml:space="preserve"> </w:t>
            </w:r>
            <w:r w:rsidRPr="00380F1A">
              <w:rPr>
                <w:rFonts w:asciiTheme="minorHAnsi" w:hAnsiTheme="minorHAnsi" w:cstheme="minorHAnsi"/>
                <w:sz w:val="22"/>
                <w:szCs w:val="22"/>
              </w:rPr>
              <w:t>cerințe de sănătate publică, siguranță, bunăstare, mediu, sustenabilitate și factori economici, precum și alte constrângeri specifice.</w:t>
            </w:r>
          </w:p>
          <w:p w:rsidRPr="00380F1A" w:rsidR="009F5025" w:rsidP="0055045B" w:rsidRDefault="009F5025" w14:paraId="73B29DBC" w14:textId="2AFAF0CE">
            <w:pPr>
              <w:spacing w:line="276" w:lineRule="auto"/>
              <w:rPr>
                <w:rFonts w:asciiTheme="minorHAnsi" w:hAnsiTheme="minorHAnsi" w:cstheme="minorHAnsi"/>
                <w:sz w:val="22"/>
                <w:szCs w:val="22"/>
              </w:rPr>
            </w:pPr>
            <w:r w:rsidRPr="00380F1A">
              <w:rPr>
                <w:rFonts w:asciiTheme="minorHAnsi" w:hAnsiTheme="minorHAnsi" w:cstheme="minorHAnsi"/>
                <w:sz w:val="22"/>
                <w:szCs w:val="22"/>
              </w:rPr>
              <w:t>Studentul/absolventul aplică tehnici modern de management de proiect, tehnici economice</w:t>
            </w:r>
            <w:r w:rsidRPr="00380F1A" w:rsidR="0055045B">
              <w:rPr>
                <w:rFonts w:asciiTheme="minorHAnsi" w:hAnsiTheme="minorHAnsi" w:cstheme="minorHAnsi"/>
                <w:sz w:val="22"/>
                <w:szCs w:val="22"/>
              </w:rPr>
              <w:t xml:space="preserve"> </w:t>
            </w:r>
            <w:r w:rsidRPr="00380F1A">
              <w:rPr>
                <w:rFonts w:asciiTheme="minorHAnsi" w:hAnsiTheme="minorHAnsi" w:cstheme="minorHAnsi"/>
                <w:sz w:val="22"/>
                <w:szCs w:val="22"/>
              </w:rPr>
              <w:t>și de luare a deciziilor inclusiv într-un cadru multidisciplinar.</w:t>
            </w:r>
          </w:p>
        </w:tc>
      </w:tr>
      <w:tr w:rsidRPr="00150A51" w:rsidR="009F5025" w:rsidTr="009F5025" w14:paraId="582A50DB" w14:textId="77777777">
        <w:trPr>
          <w:cantSplit/>
          <w:trHeight w:val="1726"/>
        </w:trPr>
        <w:tc>
          <w:tcPr>
            <w:tcW w:w="694" w:type="dxa"/>
            <w:shd w:val="clear" w:color="auto" w:fill="E0E0E0"/>
            <w:textDirection w:val="btLr"/>
            <w:vAlign w:val="center"/>
          </w:tcPr>
          <w:p w:rsidRPr="00150A51" w:rsidR="009F5025" w:rsidP="009F5025" w:rsidRDefault="009F5025" w14:paraId="380EF86C" w14:textId="2B0F6690">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Responsabilitate și autonomie</w:t>
            </w:r>
          </w:p>
          <w:p w:rsidRPr="00150A51" w:rsidR="009F5025" w:rsidP="009F5025" w:rsidRDefault="009F5025" w14:paraId="315D10A1" w14:textId="77777777">
            <w:pPr>
              <w:spacing w:line="276" w:lineRule="auto"/>
              <w:ind w:left="113" w:right="113"/>
              <w:jc w:val="center"/>
              <w:rPr>
                <w:rFonts w:asciiTheme="minorHAnsi" w:hAnsiTheme="minorHAnsi" w:cstheme="minorHAnsi"/>
                <w:sz w:val="22"/>
                <w:szCs w:val="22"/>
              </w:rPr>
            </w:pPr>
          </w:p>
        </w:tc>
        <w:tc>
          <w:tcPr>
            <w:tcW w:w="8913" w:type="dxa"/>
            <w:shd w:val="clear" w:color="auto" w:fill="E0E0E0"/>
            <w:vAlign w:val="center"/>
          </w:tcPr>
          <w:p w:rsidRPr="00380F1A" w:rsidR="009F5025" w:rsidP="009F5025" w:rsidRDefault="009F5025" w14:paraId="12A21B47" w14:textId="77777777">
            <w:pPr>
              <w:rPr>
                <w:rFonts w:asciiTheme="minorHAnsi" w:hAnsiTheme="minorHAnsi" w:cstheme="minorHAnsi"/>
                <w:sz w:val="22"/>
                <w:szCs w:val="22"/>
              </w:rPr>
            </w:pPr>
            <w:r w:rsidRPr="00380F1A">
              <w:rPr>
                <w:rFonts w:asciiTheme="minorHAnsi" w:hAnsiTheme="minorHAnsi" w:cstheme="minorHAnsi"/>
                <w:sz w:val="22"/>
                <w:szCs w:val="22"/>
              </w:rPr>
              <w:t>Studentul/absolventul aplică valorile eticii și deontologiei profesiei de inginer.</w:t>
            </w:r>
          </w:p>
          <w:p w:rsidRPr="00380F1A" w:rsidR="009F5025" w:rsidP="009F5025" w:rsidRDefault="009F5025" w14:paraId="6FFD3254" w14:textId="77777777">
            <w:pPr>
              <w:rPr>
                <w:rFonts w:asciiTheme="minorHAnsi" w:hAnsiTheme="minorHAnsi" w:cstheme="minorHAnsi"/>
                <w:sz w:val="22"/>
                <w:szCs w:val="22"/>
              </w:rPr>
            </w:pPr>
            <w:r w:rsidRPr="00380F1A">
              <w:rPr>
                <w:rFonts w:asciiTheme="minorHAnsi" w:hAnsiTheme="minorHAnsi" w:cstheme="minorHAnsi"/>
                <w:sz w:val="22"/>
                <w:szCs w:val="22"/>
              </w:rPr>
              <w:t>Studentul/absolventul practică raționamentul logic, evaluarea și autoevaluare în luarea deciziilor.</w:t>
            </w:r>
          </w:p>
          <w:p w:rsidRPr="00380F1A" w:rsidR="009F5025" w:rsidP="009F5025" w:rsidRDefault="009F5025" w14:paraId="25E53377" w14:textId="77777777">
            <w:pPr>
              <w:rPr>
                <w:rFonts w:asciiTheme="minorHAnsi" w:hAnsiTheme="minorHAnsi" w:cstheme="minorHAnsi"/>
                <w:sz w:val="22"/>
                <w:szCs w:val="22"/>
              </w:rPr>
            </w:pPr>
            <w:r w:rsidRPr="00380F1A">
              <w:rPr>
                <w:rFonts w:asciiTheme="minorHAnsi" w:hAnsiTheme="minorHAnsi" w:cstheme="minorHAnsi"/>
                <w:sz w:val="22"/>
                <w:szCs w:val="22"/>
              </w:rPr>
              <w:t>Studentul/absolventul promovează dialogul, cooperarea, respectul față de ceilalți și interculturalitatea.</w:t>
            </w:r>
          </w:p>
          <w:p w:rsidRPr="00380F1A" w:rsidR="009F5025" w:rsidP="009F5025" w:rsidRDefault="009F5025" w14:paraId="06557307" w14:textId="2FECB514">
            <w:pPr>
              <w:rPr>
                <w:rFonts w:asciiTheme="minorHAnsi" w:hAnsiTheme="minorHAnsi" w:cstheme="minorHAnsi"/>
                <w:sz w:val="22"/>
                <w:szCs w:val="22"/>
              </w:rPr>
            </w:pPr>
            <w:r w:rsidRPr="00380F1A">
              <w:rPr>
                <w:rFonts w:asciiTheme="minorHAnsi" w:hAnsiTheme="minorHAnsi" w:cstheme="minorHAnsi"/>
                <w:sz w:val="22"/>
                <w:szCs w:val="22"/>
              </w:rPr>
              <w:t>Studentul/absolventul lucrează eficient ca membru în echipă sau lider al acesteia.</w:t>
            </w:r>
          </w:p>
          <w:p w:rsidRPr="00380F1A" w:rsidR="009F5025" w:rsidP="009F5025" w:rsidRDefault="009F5025" w14:paraId="172A8539" w14:textId="77777777">
            <w:pPr>
              <w:rPr>
                <w:rFonts w:asciiTheme="minorHAnsi" w:hAnsiTheme="minorHAnsi" w:cstheme="minorHAnsi"/>
                <w:sz w:val="22"/>
                <w:szCs w:val="22"/>
              </w:rPr>
            </w:pPr>
            <w:r w:rsidRPr="00380F1A">
              <w:rPr>
                <w:rFonts w:asciiTheme="minorHAnsi" w:hAnsiTheme="minorHAnsi" w:cstheme="minorHAnsi"/>
                <w:sz w:val="22"/>
                <w:szCs w:val="22"/>
              </w:rPr>
              <w:t>Studentul/absolventul selectează și analizează surse bibliografice.</w:t>
            </w:r>
          </w:p>
          <w:p w:rsidRPr="00150A51" w:rsidR="009F5025" w:rsidP="00380F1A" w:rsidRDefault="009F5025" w14:paraId="5A53B3EC" w14:textId="55459F97">
            <w:pPr>
              <w:spacing w:line="276" w:lineRule="auto"/>
              <w:rPr>
                <w:rFonts w:asciiTheme="minorHAnsi" w:hAnsiTheme="minorHAnsi" w:cstheme="minorHAnsi"/>
                <w:sz w:val="22"/>
                <w:szCs w:val="22"/>
              </w:rPr>
            </w:pPr>
            <w:r w:rsidRPr="00380F1A">
              <w:rPr>
                <w:rFonts w:asciiTheme="minorHAnsi" w:hAnsiTheme="minorHAnsi" w:cstheme="minorHAnsi"/>
                <w:sz w:val="22"/>
                <w:szCs w:val="22"/>
              </w:rPr>
              <w:t>Studentul/absolventul demonstrează autonomie în învățare.</w:t>
            </w:r>
          </w:p>
        </w:tc>
      </w:tr>
    </w:tbl>
    <w:p w:rsidRPr="00150A51" w:rsidR="00AD7B40" w:rsidP="00D22B64" w:rsidRDefault="00AD7B40" w14:paraId="3C41F63D" w14:textId="77777777">
      <w:pPr>
        <w:spacing w:line="276" w:lineRule="auto"/>
        <w:rPr>
          <w:rFonts w:asciiTheme="minorHAnsi" w:hAnsiTheme="minorHAnsi" w:cstheme="minorHAnsi"/>
          <w:sz w:val="22"/>
          <w:szCs w:val="22"/>
        </w:rPr>
      </w:pPr>
    </w:p>
    <w:bookmarkEnd w:id="0"/>
    <w:p w:rsidRPr="00150A51"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b/>
          <w:bCs/>
          <w:sz w:val="22"/>
          <w:szCs w:val="22"/>
        </w:rPr>
        <w:t>8</w:t>
      </w:r>
      <w:r w:rsidRPr="00150A51" w:rsidR="00EE0BA5">
        <w:rPr>
          <w:rFonts w:asciiTheme="minorHAnsi" w:hAnsiTheme="minorHAnsi" w:cstheme="minorHAnsi"/>
          <w:b/>
          <w:bCs/>
          <w:sz w:val="22"/>
          <w:szCs w:val="22"/>
        </w:rPr>
        <w:t>. Obiectivele disciplinei</w:t>
      </w:r>
      <w:r w:rsidRPr="00150A51" w:rsidR="00EE0BA5">
        <w:rPr>
          <w:rFonts w:asciiTheme="minorHAnsi" w:hAnsiTheme="minorHAnsi" w:cstheme="minorHAnsi"/>
          <w:sz w:val="22"/>
          <w:szCs w:val="22"/>
        </w:rPr>
        <w:t xml:space="preserve"> (reie</w:t>
      </w:r>
      <w:r w:rsidRPr="00150A51" w:rsidR="0012489D">
        <w:rPr>
          <w:rFonts w:eastAsia="Times New Roman" w:asciiTheme="minorHAnsi" w:hAnsiTheme="minorHAnsi" w:cstheme="minorHAnsi"/>
          <w:sz w:val="22"/>
          <w:szCs w:val="22"/>
        </w:rPr>
        <w:t>ș</w:t>
      </w:r>
      <w:r w:rsidRPr="00150A51" w:rsidR="00EE0BA5">
        <w:rPr>
          <w:rFonts w:eastAsia="Times New Roman" w:asciiTheme="minorHAnsi" w:hAnsiTheme="minorHAnsi" w:cstheme="minorHAnsi"/>
          <w:sz w:val="22"/>
          <w:szCs w:val="22"/>
        </w:rPr>
        <w:t>ind din grila competen</w:t>
      </w:r>
      <w:r w:rsidRPr="00150A51" w:rsidR="0012489D">
        <w:rPr>
          <w:rFonts w:eastAsia="Times New Roman" w:asciiTheme="minorHAnsi" w:hAnsiTheme="minorHAnsi" w:cstheme="minorHAnsi"/>
          <w:sz w:val="22"/>
          <w:szCs w:val="22"/>
        </w:rPr>
        <w:t>ț</w:t>
      </w:r>
      <w:r w:rsidRPr="00150A51"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150A51" w:rsidR="00755D78" w:rsidTr="00BB331A" w14:paraId="5ECD9C44" w14:textId="77777777">
        <w:tc>
          <w:tcPr>
            <w:tcW w:w="1742" w:type="pct"/>
            <w:shd w:val="clear" w:color="auto" w:fill="E0E0E0"/>
            <w:vAlign w:val="center"/>
          </w:tcPr>
          <w:p w:rsidRPr="00150A51" w:rsidR="00755D78" w:rsidP="00D22B64" w:rsidRDefault="005072F7" w14:paraId="2BC8BDF3"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755D78">
              <w:rPr>
                <w:rFonts w:asciiTheme="minorHAnsi" w:hAnsiTheme="minorHAnsi" w:cstheme="minorHAnsi"/>
                <w:sz w:val="22"/>
                <w:szCs w:val="22"/>
              </w:rPr>
              <w:t>.1 Obiectivul general al disciplinei</w:t>
            </w:r>
          </w:p>
        </w:tc>
        <w:tc>
          <w:tcPr>
            <w:tcW w:w="3258" w:type="pct"/>
            <w:shd w:val="clear" w:color="auto" w:fill="E0E0E0"/>
            <w:vAlign w:val="center"/>
          </w:tcPr>
          <w:p w:rsidRPr="00150A51" w:rsidR="0097574D" w:rsidP="00D22B64" w:rsidRDefault="00D31E99" w14:paraId="4F2BCFBE" w14:textId="39DC6AC4">
            <w:pPr>
              <w:spacing w:before="40" w:after="40" w:line="276" w:lineRule="auto"/>
              <w:rPr>
                <w:rFonts w:asciiTheme="minorHAnsi" w:hAnsiTheme="minorHAnsi" w:cstheme="minorHAnsi"/>
                <w:sz w:val="22"/>
                <w:szCs w:val="22"/>
              </w:rPr>
            </w:pPr>
            <w:r w:rsidRPr="00D31E99">
              <w:rPr>
                <w:rFonts w:asciiTheme="minorHAnsi" w:hAnsiTheme="minorHAnsi" w:cstheme="minorHAnsi"/>
                <w:sz w:val="22"/>
                <w:szCs w:val="22"/>
              </w:rPr>
              <w:t xml:space="preserve">Dezvoltarea de competenţe privind problematica specifică salubrizării urbane. Cunoaşterea problematicii generării de deşeuri </w:t>
            </w:r>
            <w:r w:rsidRPr="00D31E99">
              <w:rPr>
                <w:rFonts w:asciiTheme="minorHAnsi" w:hAnsiTheme="minorHAnsi" w:cstheme="minorHAnsi"/>
                <w:sz w:val="22"/>
                <w:szCs w:val="22"/>
              </w:rPr>
              <w:lastRenderedPageBreak/>
              <w:t xml:space="preserve">şi </w:t>
            </w:r>
            <w:r w:rsidR="005C38D5">
              <w:rPr>
                <w:rFonts w:asciiTheme="minorHAnsi" w:hAnsiTheme="minorHAnsi" w:cstheme="minorHAnsi"/>
                <w:sz w:val="22"/>
                <w:szCs w:val="22"/>
              </w:rPr>
              <w:t>valorificării acestora</w:t>
            </w:r>
            <w:r w:rsidRPr="00D31E99">
              <w:rPr>
                <w:rFonts w:asciiTheme="minorHAnsi" w:hAnsiTheme="minorHAnsi" w:cstheme="minorHAnsi"/>
                <w:sz w:val="22"/>
                <w:szCs w:val="22"/>
              </w:rPr>
              <w:t>. Dimensionarea sistemelor de gestiune a deșeurilor.</w:t>
            </w:r>
          </w:p>
        </w:tc>
      </w:tr>
      <w:tr w:rsidRPr="00150A51" w:rsidR="00EE0BA5" w:rsidTr="00BB331A" w14:paraId="4C0E2D8B" w14:textId="77777777">
        <w:trPr>
          <w:trHeight w:val="354"/>
        </w:trPr>
        <w:tc>
          <w:tcPr>
            <w:tcW w:w="1742" w:type="pct"/>
            <w:shd w:val="clear" w:color="auto" w:fill="E0E0E0"/>
            <w:vAlign w:val="center"/>
          </w:tcPr>
          <w:p w:rsidRPr="00101832" w:rsidR="00EE0BA5" w:rsidP="00101832" w:rsidRDefault="00EE0BA5" w14:paraId="10F0BA4B" w14:textId="42184587">
            <w:pPr>
              <w:pStyle w:val="Listparagraf"/>
              <w:numPr>
                <w:ilvl w:val="1"/>
                <w:numId w:val="44"/>
              </w:numPr>
              <w:spacing w:line="276" w:lineRule="auto"/>
              <w:rPr>
                <w:rFonts w:asciiTheme="minorHAnsi" w:hAnsiTheme="minorHAnsi" w:cstheme="minorHAnsi"/>
                <w:sz w:val="22"/>
                <w:szCs w:val="22"/>
              </w:rPr>
            </w:pPr>
            <w:r w:rsidRPr="00101832">
              <w:rPr>
                <w:rFonts w:asciiTheme="minorHAnsi" w:hAnsiTheme="minorHAnsi" w:cstheme="minorHAnsi"/>
                <w:sz w:val="22"/>
                <w:szCs w:val="22"/>
              </w:rPr>
              <w:lastRenderedPageBreak/>
              <w:t>Obiectivele specifice</w:t>
            </w:r>
          </w:p>
        </w:tc>
        <w:tc>
          <w:tcPr>
            <w:tcW w:w="3258" w:type="pct"/>
            <w:shd w:val="clear" w:color="auto" w:fill="E0E0E0"/>
            <w:vAlign w:val="center"/>
          </w:tcPr>
          <w:p w:rsidRPr="00101832" w:rsidR="00101832" w:rsidP="00101832" w:rsidRDefault="00101832" w14:paraId="6412FD55" w14:textId="411A10E1">
            <w:pPr>
              <w:spacing w:line="276" w:lineRule="auto"/>
              <w:rPr>
                <w:rFonts w:asciiTheme="minorHAnsi" w:hAnsiTheme="minorHAnsi" w:cstheme="minorHAnsi"/>
                <w:sz w:val="22"/>
                <w:szCs w:val="22"/>
              </w:rPr>
            </w:pPr>
            <w:r>
              <w:rPr>
                <w:rFonts w:asciiTheme="minorHAnsi" w:hAnsiTheme="minorHAnsi" w:cstheme="minorHAnsi"/>
                <w:sz w:val="22"/>
                <w:szCs w:val="22"/>
              </w:rPr>
              <w:t>Studentul este capabil s</w:t>
            </w:r>
            <w:r w:rsidRPr="00101832">
              <w:rPr>
                <w:rFonts w:asciiTheme="minorHAnsi" w:hAnsiTheme="minorHAnsi" w:cstheme="minorHAnsi"/>
                <w:sz w:val="22"/>
                <w:szCs w:val="22"/>
              </w:rPr>
              <w:t xml:space="preserve">ă identifice şi să utilizeze principalele legităţi, noţiuni şi concepte specifice </w:t>
            </w:r>
            <w:r w:rsidR="00D31E99">
              <w:rPr>
                <w:rFonts w:asciiTheme="minorHAnsi" w:hAnsiTheme="minorHAnsi" w:cstheme="minorHAnsi"/>
                <w:sz w:val="22"/>
                <w:szCs w:val="22"/>
              </w:rPr>
              <w:t>managementului deșeurilor.</w:t>
            </w:r>
          </w:p>
          <w:p w:rsidRPr="00101832" w:rsidR="00101832" w:rsidP="00101832" w:rsidRDefault="00101832" w14:paraId="1DB0E1C1" w14:textId="0A9CDB3A">
            <w:pPr>
              <w:spacing w:line="276" w:lineRule="auto"/>
              <w:rPr>
                <w:rFonts w:asciiTheme="minorHAnsi" w:hAnsiTheme="minorHAnsi" w:cstheme="minorHAnsi"/>
                <w:sz w:val="22"/>
                <w:szCs w:val="22"/>
              </w:rPr>
            </w:pPr>
            <w:r>
              <w:rPr>
                <w:rFonts w:asciiTheme="minorHAnsi" w:hAnsiTheme="minorHAnsi" w:cstheme="minorHAnsi"/>
                <w:sz w:val="22"/>
                <w:szCs w:val="22"/>
              </w:rPr>
              <w:t>Studentul este capabil s</w:t>
            </w:r>
            <w:r w:rsidRPr="00101832">
              <w:rPr>
                <w:rFonts w:asciiTheme="minorHAnsi" w:hAnsiTheme="minorHAnsi" w:cstheme="minorHAnsi"/>
                <w:sz w:val="22"/>
                <w:szCs w:val="22"/>
              </w:rPr>
              <w:t>ă abordeze comparat şi interdisciplinar prob</w:t>
            </w:r>
            <w:r w:rsidR="00D31E99">
              <w:rPr>
                <w:rFonts w:asciiTheme="minorHAnsi" w:hAnsiTheme="minorHAnsi" w:cstheme="minorHAnsi"/>
                <w:sz w:val="22"/>
                <w:szCs w:val="22"/>
              </w:rPr>
              <w:t>lemele legate de deșeurile urbane</w:t>
            </w:r>
            <w:r w:rsidRPr="00101832">
              <w:rPr>
                <w:rFonts w:asciiTheme="minorHAnsi" w:hAnsiTheme="minorHAnsi" w:cstheme="minorHAnsi"/>
                <w:sz w:val="22"/>
                <w:szCs w:val="22"/>
              </w:rPr>
              <w:t>, pentru soluţionarea sau ameliorarea lor</w:t>
            </w:r>
            <w:r w:rsidR="001A3427">
              <w:rPr>
                <w:rFonts w:asciiTheme="minorHAnsi" w:hAnsiTheme="minorHAnsi" w:cstheme="minorHAnsi"/>
                <w:sz w:val="22"/>
                <w:szCs w:val="22"/>
              </w:rPr>
              <w:t>.</w:t>
            </w:r>
          </w:p>
          <w:p w:rsidRPr="00101832" w:rsidR="00101832" w:rsidP="00101832" w:rsidRDefault="00101832" w14:paraId="25D1746B" w14:textId="332D57C6">
            <w:pPr>
              <w:spacing w:line="276" w:lineRule="auto"/>
              <w:rPr>
                <w:rFonts w:asciiTheme="minorHAnsi" w:hAnsiTheme="minorHAnsi" w:cstheme="minorHAnsi"/>
                <w:sz w:val="22"/>
                <w:szCs w:val="22"/>
              </w:rPr>
            </w:pPr>
            <w:r>
              <w:rPr>
                <w:rFonts w:asciiTheme="minorHAnsi" w:hAnsiTheme="minorHAnsi" w:cstheme="minorHAnsi"/>
                <w:sz w:val="22"/>
                <w:szCs w:val="22"/>
              </w:rPr>
              <w:t>Studentul este capabil s</w:t>
            </w:r>
            <w:r w:rsidRPr="00101832">
              <w:rPr>
                <w:rFonts w:asciiTheme="minorHAnsi" w:hAnsiTheme="minorHAnsi" w:cstheme="minorHAnsi"/>
                <w:sz w:val="22"/>
                <w:szCs w:val="22"/>
              </w:rPr>
              <w:t>ă înţeleagă procesele decizionale din cadrul politicilor de protecţie a mediului, la nivel naţional şi al Uniunii Europene şi a rolului diferiţilor actori instituţionali în acest proces</w:t>
            </w:r>
            <w:r w:rsidR="001A3427">
              <w:rPr>
                <w:rFonts w:asciiTheme="minorHAnsi" w:hAnsiTheme="minorHAnsi" w:cstheme="minorHAnsi"/>
                <w:sz w:val="22"/>
                <w:szCs w:val="22"/>
              </w:rPr>
              <w:t>.</w:t>
            </w:r>
          </w:p>
          <w:p w:rsidRPr="00101832" w:rsidR="00101832" w:rsidP="00101832" w:rsidRDefault="00101832" w14:paraId="6F6BF566" w14:textId="706069E3">
            <w:pPr>
              <w:spacing w:line="276" w:lineRule="auto"/>
              <w:rPr>
                <w:rFonts w:asciiTheme="minorHAnsi" w:hAnsiTheme="minorHAnsi" w:cstheme="minorHAnsi"/>
                <w:sz w:val="22"/>
                <w:szCs w:val="22"/>
              </w:rPr>
            </w:pPr>
            <w:r>
              <w:rPr>
                <w:rFonts w:asciiTheme="minorHAnsi" w:hAnsiTheme="minorHAnsi" w:cstheme="minorHAnsi"/>
                <w:sz w:val="22"/>
                <w:szCs w:val="22"/>
              </w:rPr>
              <w:t>Studentul asimilează</w:t>
            </w:r>
            <w:r w:rsidRPr="00101832">
              <w:rPr>
                <w:rFonts w:asciiTheme="minorHAnsi" w:hAnsiTheme="minorHAnsi" w:cstheme="minorHAnsi"/>
                <w:sz w:val="22"/>
                <w:szCs w:val="22"/>
              </w:rPr>
              <w:t xml:space="preserve"> cunoştinţe detaliate şi consolidate despre </w:t>
            </w:r>
            <w:r w:rsidR="00D31E99">
              <w:rPr>
                <w:rFonts w:asciiTheme="minorHAnsi" w:hAnsiTheme="minorHAnsi" w:cstheme="minorHAnsi"/>
                <w:sz w:val="22"/>
                <w:szCs w:val="22"/>
              </w:rPr>
              <w:t>metode de dimensionare a unui sistem de gestiune a deșeurilor.</w:t>
            </w:r>
          </w:p>
          <w:p w:rsidRPr="00101832" w:rsidR="00101832" w:rsidP="00101832" w:rsidRDefault="00101832" w14:paraId="1BB243AA" w14:textId="66D5B961">
            <w:pPr>
              <w:spacing w:line="276" w:lineRule="auto"/>
              <w:rPr>
                <w:rFonts w:asciiTheme="minorHAnsi" w:hAnsiTheme="minorHAnsi" w:cstheme="minorHAnsi"/>
                <w:sz w:val="22"/>
                <w:szCs w:val="22"/>
              </w:rPr>
            </w:pPr>
            <w:r>
              <w:rPr>
                <w:rFonts w:asciiTheme="minorHAnsi" w:hAnsiTheme="minorHAnsi" w:cstheme="minorHAnsi"/>
                <w:sz w:val="22"/>
                <w:szCs w:val="22"/>
              </w:rPr>
              <w:t>Studentul este capabil s</w:t>
            </w:r>
            <w:r w:rsidRPr="00101832">
              <w:rPr>
                <w:rFonts w:asciiTheme="minorHAnsi" w:hAnsiTheme="minorHAnsi" w:cstheme="minorHAnsi"/>
                <w:sz w:val="22"/>
                <w:szCs w:val="22"/>
              </w:rPr>
              <w:t xml:space="preserve">ă utilizeze instrumente, </w:t>
            </w:r>
            <w:r w:rsidR="00561498">
              <w:rPr>
                <w:rFonts w:asciiTheme="minorHAnsi" w:hAnsiTheme="minorHAnsi" w:cstheme="minorHAnsi"/>
                <w:sz w:val="22"/>
                <w:szCs w:val="22"/>
              </w:rPr>
              <w:t>metode</w:t>
            </w:r>
            <w:r w:rsidRPr="00101832">
              <w:rPr>
                <w:rFonts w:asciiTheme="minorHAnsi" w:hAnsiTheme="minorHAnsi" w:cstheme="minorHAnsi"/>
                <w:sz w:val="22"/>
                <w:szCs w:val="22"/>
              </w:rPr>
              <w:t xml:space="preserve"> şi tehnologiile pentru activităţile de măsurare şi monitorizare</w:t>
            </w:r>
            <w:r w:rsidR="001A3427">
              <w:rPr>
                <w:rFonts w:asciiTheme="minorHAnsi" w:hAnsiTheme="minorHAnsi" w:cstheme="minorHAnsi"/>
                <w:sz w:val="22"/>
                <w:szCs w:val="22"/>
              </w:rPr>
              <w:t>.</w:t>
            </w:r>
          </w:p>
          <w:p w:rsidRPr="00101832" w:rsidR="00561498" w:rsidP="00101832" w:rsidRDefault="00561498" w14:paraId="4FC84321" w14:textId="7F6E4C71">
            <w:pPr>
              <w:spacing w:line="276" w:lineRule="auto"/>
              <w:rPr>
                <w:rFonts w:asciiTheme="minorHAnsi" w:hAnsiTheme="minorHAnsi" w:cstheme="minorHAnsi"/>
                <w:sz w:val="22"/>
                <w:szCs w:val="22"/>
              </w:rPr>
            </w:pPr>
            <w:r>
              <w:rPr>
                <w:rFonts w:asciiTheme="minorHAnsi" w:hAnsiTheme="minorHAnsi" w:cstheme="minorHAnsi"/>
                <w:sz w:val="22"/>
                <w:szCs w:val="22"/>
              </w:rPr>
              <w:t xml:space="preserve">Studentul este capabil să </w:t>
            </w:r>
            <w:r w:rsidRPr="00561498">
              <w:rPr>
                <w:rFonts w:asciiTheme="minorHAnsi" w:hAnsiTheme="minorHAnsi" w:cstheme="minorHAnsi"/>
                <w:sz w:val="22"/>
                <w:szCs w:val="22"/>
              </w:rPr>
              <w:t xml:space="preserve">identifice soluții inovatoare în funcție de nevoile comunității utilizând instrumente specifice: Analiza SWOT, Analiză statistică, </w:t>
            </w:r>
            <w:r>
              <w:rPr>
                <w:rFonts w:asciiTheme="minorHAnsi" w:hAnsiTheme="minorHAnsi" w:cstheme="minorHAnsi"/>
                <w:sz w:val="22"/>
                <w:szCs w:val="22"/>
              </w:rPr>
              <w:t>Baze de date.</w:t>
            </w:r>
          </w:p>
          <w:p w:rsidRPr="00150A51" w:rsidR="007927CF" w:rsidP="00561498" w:rsidRDefault="00101832" w14:paraId="7E277DB3" w14:textId="3DCB1690">
            <w:pPr>
              <w:spacing w:line="276" w:lineRule="auto"/>
              <w:rPr>
                <w:rFonts w:asciiTheme="minorHAnsi" w:hAnsiTheme="minorHAnsi" w:cstheme="minorHAnsi"/>
                <w:sz w:val="22"/>
                <w:szCs w:val="22"/>
              </w:rPr>
            </w:pPr>
            <w:r>
              <w:rPr>
                <w:rFonts w:asciiTheme="minorHAnsi" w:hAnsiTheme="minorHAnsi" w:cstheme="minorHAnsi"/>
                <w:sz w:val="22"/>
                <w:szCs w:val="22"/>
              </w:rPr>
              <w:t>Studentul este capabil s</w:t>
            </w:r>
            <w:r w:rsidRPr="00101832">
              <w:rPr>
                <w:rFonts w:asciiTheme="minorHAnsi" w:hAnsiTheme="minorHAnsi" w:cstheme="minorHAnsi"/>
                <w:sz w:val="22"/>
                <w:szCs w:val="22"/>
              </w:rPr>
              <w:t xml:space="preserve">ă utilizeze programe şi aplicaţii specifice pentru prelucrarea, reprezentarea şi stocarea datelor </w:t>
            </w:r>
            <w:r w:rsidR="00561498">
              <w:rPr>
                <w:rFonts w:asciiTheme="minorHAnsi" w:hAnsiTheme="minorHAnsi" w:cstheme="minorHAnsi"/>
                <w:sz w:val="22"/>
                <w:szCs w:val="22"/>
              </w:rPr>
              <w:t>(INSEE, EUROSTAT)</w:t>
            </w:r>
            <w:r w:rsidR="001A3427">
              <w:rPr>
                <w:rFonts w:asciiTheme="minorHAnsi" w:hAnsiTheme="minorHAnsi" w:cstheme="minorHAnsi"/>
                <w:sz w:val="22"/>
                <w:szCs w:val="22"/>
              </w:rPr>
              <w:t>.</w:t>
            </w:r>
          </w:p>
        </w:tc>
      </w:tr>
    </w:tbl>
    <w:p w:rsidRPr="00150A51" w:rsidR="00B25C53" w:rsidP="00D22B64" w:rsidRDefault="00B25C53" w14:paraId="663417A7"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150A51"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150A51">
        <w:rPr>
          <w:rFonts w:asciiTheme="minorHAnsi" w:hAnsiTheme="minorHAnsi" w:cstheme="minorHAnsi"/>
          <w:b/>
          <w:bCs/>
          <w:sz w:val="22"/>
          <w:szCs w:val="22"/>
        </w:rPr>
        <w:t>9</w:t>
      </w:r>
      <w:r w:rsidRPr="00150A51" w:rsidR="00EE0BA5">
        <w:rPr>
          <w:rFonts w:asciiTheme="minorHAnsi" w:hAnsiTheme="minorHAnsi" w:cstheme="minorHAnsi"/>
          <w:b/>
          <w:bCs/>
          <w:sz w:val="22"/>
          <w:szCs w:val="22"/>
        </w:rPr>
        <w:t>.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804"/>
        <w:gridCol w:w="714"/>
        <w:gridCol w:w="1528"/>
        <w:gridCol w:w="1561"/>
      </w:tblGrid>
      <w:tr w:rsidRPr="00150A51" w:rsidR="00200FAD" w:rsidTr="004D384A" w14:paraId="0F45AE7A" w14:textId="77777777">
        <w:trPr>
          <w:tblHeader/>
        </w:trPr>
        <w:tc>
          <w:tcPr>
            <w:tcW w:w="3021" w:type="pct"/>
            <w:tcBorders>
              <w:top w:val="single" w:color="auto" w:sz="12" w:space="0"/>
              <w:bottom w:val="single" w:color="auto" w:sz="6" w:space="0"/>
            </w:tcBorders>
            <w:shd w:val="clear" w:color="auto" w:fill="E0E0E0"/>
            <w:vAlign w:val="center"/>
          </w:tcPr>
          <w:p w:rsidRPr="00150A51"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.1 Curs</w:t>
            </w:r>
          </w:p>
        </w:tc>
        <w:tc>
          <w:tcPr>
            <w:tcW w:w="372" w:type="pct"/>
            <w:tcBorders>
              <w:top w:val="single" w:color="auto" w:sz="12" w:space="0"/>
              <w:bottom w:val="single" w:color="auto" w:sz="6" w:space="0"/>
            </w:tcBorders>
            <w:vAlign w:val="center"/>
          </w:tcPr>
          <w:p w:rsidRPr="00150A51"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795" w:type="pct"/>
            <w:tcBorders>
              <w:top w:val="single" w:color="auto" w:sz="12" w:space="0"/>
              <w:bottom w:val="single" w:color="auto" w:sz="6" w:space="0"/>
            </w:tcBorders>
            <w:vAlign w:val="center"/>
          </w:tcPr>
          <w:p w:rsidRPr="00150A51"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812" w:type="pct"/>
            <w:tcBorders>
              <w:top w:val="single" w:color="auto" w:sz="12" w:space="0"/>
              <w:bottom w:val="single" w:color="auto" w:sz="6" w:space="0"/>
            </w:tcBorders>
            <w:vAlign w:val="center"/>
          </w:tcPr>
          <w:p w:rsidRPr="00150A51"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p>
        </w:tc>
      </w:tr>
      <w:tr w:rsidRPr="00150A51" w:rsidR="00317656" w:rsidTr="004D384A" w14:paraId="1248CD22" w14:textId="77777777">
        <w:tc>
          <w:tcPr>
            <w:tcW w:w="3021" w:type="pct"/>
            <w:tcBorders>
              <w:top w:val="single" w:color="auto" w:sz="6" w:space="0"/>
              <w:bottom w:val="single" w:color="auto" w:sz="6" w:space="0"/>
            </w:tcBorders>
            <w:shd w:val="clear" w:color="auto" w:fill="E0E0E0"/>
          </w:tcPr>
          <w:p w:rsidRPr="00315834" w:rsidR="00317656" w:rsidP="00317656" w:rsidRDefault="002F34F5" w14:paraId="7F432A13" w14:textId="5C3ABA4C">
            <w:pPr>
              <w:spacing w:line="276" w:lineRule="auto"/>
              <w:rPr>
                <w:rFonts w:asciiTheme="minorHAnsi" w:hAnsiTheme="minorHAnsi" w:cstheme="minorHAnsi"/>
                <w:sz w:val="22"/>
                <w:szCs w:val="22"/>
              </w:rPr>
            </w:pPr>
            <w:r w:rsidRPr="002F34F5">
              <w:rPr>
                <w:rFonts w:asciiTheme="minorHAnsi" w:hAnsiTheme="minorHAnsi" w:cstheme="minorHAnsi"/>
                <w:sz w:val="22"/>
                <w:szCs w:val="22"/>
              </w:rPr>
              <w:t>Introducere: noţiuni introductive privind deşeurile; generalităţi</w:t>
            </w:r>
            <w:r>
              <w:rPr>
                <w:rFonts w:asciiTheme="minorHAnsi" w:hAnsiTheme="minorHAnsi" w:cstheme="minorHAnsi"/>
                <w:sz w:val="22"/>
                <w:szCs w:val="22"/>
              </w:rPr>
              <w:t>.</w:t>
            </w:r>
          </w:p>
        </w:tc>
        <w:tc>
          <w:tcPr>
            <w:tcW w:w="372" w:type="pct"/>
            <w:tcBorders>
              <w:top w:val="single" w:color="auto" w:sz="6" w:space="0"/>
              <w:bottom w:val="single" w:color="auto" w:sz="6" w:space="0"/>
            </w:tcBorders>
            <w:vAlign w:val="center"/>
          </w:tcPr>
          <w:p w:rsidRPr="00150A51" w:rsidR="00317656" w:rsidP="00317656" w:rsidRDefault="00317656" w14:paraId="4EB21E1A" w14:textId="0AB25F68">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795" w:type="pct"/>
            <w:vMerge w:val="restart"/>
            <w:tcBorders>
              <w:top w:val="single" w:color="auto" w:sz="6" w:space="0"/>
            </w:tcBorders>
            <w:vAlign w:val="center"/>
          </w:tcPr>
          <w:p w:rsidR="00317656" w:rsidP="00317656" w:rsidRDefault="00317656" w14:paraId="455C1B29" w14:textId="2326FB4A">
            <w:pPr>
              <w:autoSpaceDE w:val="0"/>
              <w:autoSpaceDN w:val="0"/>
              <w:adjustRightInd w:val="0"/>
              <w:spacing w:line="276" w:lineRule="auto"/>
              <w:rPr>
                <w:rFonts w:asciiTheme="minorHAnsi" w:hAnsiTheme="minorHAnsi" w:cstheme="minorHAnsi"/>
                <w:sz w:val="22"/>
                <w:szCs w:val="22"/>
              </w:rPr>
            </w:pPr>
            <w:r w:rsidRPr="00535D08">
              <w:rPr>
                <w:rFonts w:asciiTheme="minorHAnsi" w:hAnsiTheme="minorHAnsi" w:cstheme="minorHAnsi"/>
                <w:sz w:val="22"/>
                <w:szCs w:val="22"/>
              </w:rPr>
              <w:t>Expunere, discuţii</w:t>
            </w:r>
            <w:r>
              <w:rPr>
                <w:rFonts w:asciiTheme="minorHAnsi" w:hAnsiTheme="minorHAnsi" w:cstheme="minorHAnsi"/>
                <w:sz w:val="22"/>
                <w:szCs w:val="22"/>
              </w:rPr>
              <w:t>, demonstrația,</w:t>
            </w:r>
          </w:p>
          <w:p w:rsidR="00317656" w:rsidP="00317656" w:rsidRDefault="00317656" w14:paraId="23B00D0C" w14:textId="2E93B1F8">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interactive.</w:t>
            </w:r>
          </w:p>
          <w:p w:rsidRPr="00535D08" w:rsidR="00317656" w:rsidP="00317656" w:rsidRDefault="00317656" w14:paraId="26940FB3" w14:textId="77777777">
            <w:pPr>
              <w:autoSpaceDE w:val="0"/>
              <w:autoSpaceDN w:val="0"/>
              <w:adjustRightInd w:val="0"/>
              <w:spacing w:line="276" w:lineRule="auto"/>
              <w:rPr>
                <w:rFonts w:asciiTheme="minorHAnsi" w:hAnsiTheme="minorHAnsi" w:cstheme="minorHAnsi"/>
                <w:sz w:val="22"/>
                <w:szCs w:val="22"/>
              </w:rPr>
            </w:pPr>
          </w:p>
          <w:p w:rsidRPr="00150A51" w:rsidR="00317656" w:rsidP="00317656" w:rsidRDefault="00317656" w14:paraId="2239A762" w14:textId="77777777">
            <w:pPr>
              <w:autoSpaceDE w:val="0"/>
              <w:autoSpaceDN w:val="0"/>
              <w:adjustRightInd w:val="0"/>
              <w:spacing w:line="276" w:lineRule="auto"/>
              <w:rPr>
                <w:rFonts w:asciiTheme="minorHAnsi" w:hAnsiTheme="minorHAnsi" w:cstheme="minorHAnsi"/>
                <w:sz w:val="22"/>
                <w:szCs w:val="22"/>
              </w:rPr>
            </w:pPr>
          </w:p>
        </w:tc>
        <w:tc>
          <w:tcPr>
            <w:tcW w:w="812" w:type="pct"/>
            <w:vMerge w:val="restart"/>
            <w:tcBorders>
              <w:top w:val="single" w:color="auto" w:sz="6" w:space="0"/>
            </w:tcBorders>
            <w:vAlign w:val="center"/>
          </w:tcPr>
          <w:p w:rsidR="00317656" w:rsidP="00317656" w:rsidRDefault="00317656" w14:paraId="351F1FF4" w14:textId="77777777">
            <w:pPr>
              <w:autoSpaceDE w:val="0"/>
              <w:autoSpaceDN w:val="0"/>
              <w:adjustRightInd w:val="0"/>
              <w:spacing w:line="276" w:lineRule="auto"/>
              <w:rPr>
                <w:rFonts w:asciiTheme="minorHAnsi" w:hAnsiTheme="minorHAnsi" w:cstheme="minorHAnsi"/>
                <w:sz w:val="22"/>
                <w:szCs w:val="22"/>
              </w:rPr>
            </w:pPr>
          </w:p>
          <w:p w:rsidRPr="00535D08" w:rsidR="00317656" w:rsidP="00317656" w:rsidRDefault="00317656" w14:paraId="18D72F93" w14:textId="6C41D898">
            <w:pPr>
              <w:autoSpaceDE w:val="0"/>
              <w:autoSpaceDN w:val="0"/>
              <w:adjustRightInd w:val="0"/>
              <w:spacing w:line="276" w:lineRule="auto"/>
              <w:rPr>
                <w:rFonts w:asciiTheme="minorHAnsi" w:hAnsiTheme="minorHAnsi" w:cstheme="minorHAnsi"/>
                <w:sz w:val="22"/>
                <w:szCs w:val="22"/>
              </w:rPr>
            </w:pPr>
            <w:r w:rsidRPr="00535D08">
              <w:rPr>
                <w:rFonts w:asciiTheme="minorHAnsi" w:hAnsiTheme="minorHAnsi" w:cstheme="minorHAnsi"/>
                <w:sz w:val="22"/>
                <w:szCs w:val="22"/>
              </w:rPr>
              <w:t>Videoproiector</w:t>
            </w:r>
          </w:p>
        </w:tc>
      </w:tr>
      <w:tr w:rsidRPr="00150A51" w:rsidR="00317656" w:rsidTr="004D384A" w14:paraId="7DE32D3D" w14:textId="77777777">
        <w:tc>
          <w:tcPr>
            <w:tcW w:w="3021" w:type="pct"/>
            <w:tcBorders>
              <w:top w:val="single" w:color="auto" w:sz="6" w:space="0"/>
              <w:bottom w:val="single" w:color="auto" w:sz="6" w:space="0"/>
            </w:tcBorders>
            <w:shd w:val="clear" w:color="auto" w:fill="E0E0E0"/>
          </w:tcPr>
          <w:p w:rsidRPr="00315834" w:rsidR="00317656" w:rsidP="00317656" w:rsidRDefault="00317656" w14:paraId="0DF243B5" w14:textId="05AD778F">
            <w:pPr>
              <w:spacing w:line="276" w:lineRule="auto"/>
              <w:rPr>
                <w:rFonts w:asciiTheme="minorHAnsi" w:hAnsiTheme="minorHAnsi" w:cstheme="minorHAnsi"/>
                <w:sz w:val="22"/>
                <w:szCs w:val="22"/>
              </w:rPr>
            </w:pPr>
            <w:r w:rsidRPr="00336366">
              <w:rPr>
                <w:rFonts w:asciiTheme="minorHAnsi" w:hAnsiTheme="minorHAnsi" w:cstheme="minorHAnsi"/>
                <w:sz w:val="22"/>
                <w:szCs w:val="22"/>
                <w:lang w:val="it-IT"/>
              </w:rPr>
              <w:t xml:space="preserve">Obiective şi responsabilităţi în domeniul gestionării deşeurilor. </w:t>
            </w:r>
            <w:r w:rsidRPr="006A32CA">
              <w:rPr>
                <w:rFonts w:asciiTheme="minorHAnsi" w:hAnsiTheme="minorHAnsi" w:cstheme="minorHAnsi"/>
                <w:sz w:val="22"/>
                <w:szCs w:val="22"/>
                <w:lang w:val="en-US"/>
              </w:rPr>
              <w:t>Categorii şi fluxuri de deşeuri.</w:t>
            </w:r>
          </w:p>
        </w:tc>
        <w:tc>
          <w:tcPr>
            <w:tcW w:w="372" w:type="pct"/>
            <w:tcBorders>
              <w:top w:val="single" w:color="auto" w:sz="6" w:space="0"/>
              <w:bottom w:val="single" w:color="auto" w:sz="6" w:space="0"/>
            </w:tcBorders>
            <w:vAlign w:val="center"/>
          </w:tcPr>
          <w:p w:rsidRPr="00150A51" w:rsidR="00317656" w:rsidP="00317656" w:rsidRDefault="00317656" w14:paraId="221C2CA1" w14:textId="7802DA9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795" w:type="pct"/>
            <w:vMerge/>
            <w:vAlign w:val="center"/>
          </w:tcPr>
          <w:p w:rsidRPr="00150A51" w:rsidR="00317656" w:rsidP="00317656" w:rsidRDefault="00317656" w14:paraId="2DE8E6F8" w14:textId="77777777">
            <w:pPr>
              <w:autoSpaceDE w:val="0"/>
              <w:autoSpaceDN w:val="0"/>
              <w:adjustRightInd w:val="0"/>
              <w:spacing w:line="276" w:lineRule="auto"/>
              <w:rPr>
                <w:rFonts w:asciiTheme="minorHAnsi" w:hAnsiTheme="minorHAnsi" w:cstheme="minorHAnsi"/>
                <w:b/>
                <w:bCs/>
                <w:sz w:val="22"/>
                <w:szCs w:val="22"/>
              </w:rPr>
            </w:pPr>
          </w:p>
        </w:tc>
        <w:tc>
          <w:tcPr>
            <w:tcW w:w="812" w:type="pct"/>
            <w:vMerge/>
            <w:vAlign w:val="center"/>
          </w:tcPr>
          <w:p w:rsidRPr="00150A51" w:rsidR="00317656" w:rsidP="00317656" w:rsidRDefault="00317656" w14:paraId="5AF180B3" w14:textId="77777777">
            <w:pPr>
              <w:autoSpaceDE w:val="0"/>
              <w:autoSpaceDN w:val="0"/>
              <w:adjustRightInd w:val="0"/>
              <w:spacing w:line="276" w:lineRule="auto"/>
              <w:rPr>
                <w:rFonts w:asciiTheme="minorHAnsi" w:hAnsiTheme="minorHAnsi" w:cstheme="minorHAnsi"/>
                <w:b/>
                <w:bCs/>
                <w:sz w:val="22"/>
                <w:szCs w:val="22"/>
              </w:rPr>
            </w:pPr>
          </w:p>
        </w:tc>
      </w:tr>
      <w:tr w:rsidRPr="00150A51" w:rsidR="00317656" w:rsidTr="004D384A" w14:paraId="07CF2544" w14:textId="77777777">
        <w:tc>
          <w:tcPr>
            <w:tcW w:w="3021" w:type="pct"/>
            <w:tcBorders>
              <w:top w:val="single" w:color="auto" w:sz="6" w:space="0"/>
              <w:bottom w:val="single" w:color="auto" w:sz="6" w:space="0"/>
            </w:tcBorders>
            <w:shd w:val="clear" w:color="auto" w:fill="E0E0E0"/>
          </w:tcPr>
          <w:p w:rsidRPr="00315834" w:rsidR="00317656" w:rsidP="00317656" w:rsidRDefault="00317656" w14:paraId="0F4B71AD" w14:textId="563FF5BA">
            <w:pPr>
              <w:spacing w:line="276" w:lineRule="auto"/>
              <w:rPr>
                <w:rFonts w:asciiTheme="minorHAnsi" w:hAnsiTheme="minorHAnsi" w:cstheme="minorHAnsi"/>
                <w:sz w:val="22"/>
                <w:szCs w:val="22"/>
              </w:rPr>
            </w:pPr>
            <w:r w:rsidRPr="006A32CA">
              <w:rPr>
                <w:rFonts w:asciiTheme="minorHAnsi" w:hAnsiTheme="minorHAnsi" w:cstheme="minorHAnsi"/>
                <w:sz w:val="22"/>
                <w:szCs w:val="22"/>
                <w:lang w:val="en-US"/>
              </w:rPr>
              <w:t>Legislaţia europeană şi naţională privind managementul deşeurilor</w:t>
            </w:r>
            <w:r>
              <w:rPr>
                <w:rFonts w:asciiTheme="minorHAnsi" w:hAnsiTheme="minorHAnsi" w:cstheme="minorHAnsi"/>
                <w:sz w:val="22"/>
                <w:szCs w:val="22"/>
                <w:lang w:val="en-US"/>
              </w:rPr>
              <w:t>.</w:t>
            </w:r>
          </w:p>
        </w:tc>
        <w:tc>
          <w:tcPr>
            <w:tcW w:w="372" w:type="pct"/>
            <w:tcBorders>
              <w:top w:val="single" w:color="auto" w:sz="6" w:space="0"/>
              <w:bottom w:val="single" w:color="auto" w:sz="6" w:space="0"/>
            </w:tcBorders>
            <w:vAlign w:val="center"/>
          </w:tcPr>
          <w:p w:rsidRPr="00150A51" w:rsidR="00317656" w:rsidP="00317656" w:rsidRDefault="00317656" w14:paraId="5C54BEB5" w14:textId="2087D8F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795" w:type="pct"/>
            <w:vMerge/>
            <w:vAlign w:val="center"/>
          </w:tcPr>
          <w:p w:rsidRPr="00150A51" w:rsidR="00317656" w:rsidP="00317656" w:rsidRDefault="00317656" w14:paraId="3A24FCD2" w14:textId="77777777">
            <w:pPr>
              <w:autoSpaceDE w:val="0"/>
              <w:autoSpaceDN w:val="0"/>
              <w:adjustRightInd w:val="0"/>
              <w:spacing w:line="276" w:lineRule="auto"/>
              <w:rPr>
                <w:rFonts w:asciiTheme="minorHAnsi" w:hAnsiTheme="minorHAnsi" w:cstheme="minorHAnsi"/>
                <w:b/>
                <w:bCs/>
                <w:sz w:val="22"/>
                <w:szCs w:val="22"/>
              </w:rPr>
            </w:pPr>
          </w:p>
        </w:tc>
        <w:tc>
          <w:tcPr>
            <w:tcW w:w="812" w:type="pct"/>
            <w:vMerge/>
            <w:vAlign w:val="center"/>
          </w:tcPr>
          <w:p w:rsidRPr="00150A51" w:rsidR="00317656" w:rsidP="00317656" w:rsidRDefault="00317656" w14:paraId="3803E0AD" w14:textId="77777777">
            <w:pPr>
              <w:autoSpaceDE w:val="0"/>
              <w:autoSpaceDN w:val="0"/>
              <w:adjustRightInd w:val="0"/>
              <w:spacing w:line="276" w:lineRule="auto"/>
              <w:rPr>
                <w:rFonts w:asciiTheme="minorHAnsi" w:hAnsiTheme="minorHAnsi" w:cstheme="minorHAnsi"/>
                <w:b/>
                <w:bCs/>
                <w:sz w:val="22"/>
                <w:szCs w:val="22"/>
              </w:rPr>
            </w:pPr>
          </w:p>
        </w:tc>
      </w:tr>
      <w:tr w:rsidRPr="00150A51" w:rsidR="00317656" w:rsidTr="004D384A" w14:paraId="54950EB8" w14:textId="77777777">
        <w:trPr>
          <w:trHeight w:val="285"/>
        </w:trPr>
        <w:tc>
          <w:tcPr>
            <w:tcW w:w="3021" w:type="pct"/>
            <w:tcBorders>
              <w:top w:val="single" w:color="auto" w:sz="6" w:space="0"/>
              <w:bottom w:val="single" w:color="auto" w:sz="6" w:space="0"/>
            </w:tcBorders>
            <w:shd w:val="clear" w:color="auto" w:fill="E0E0E0"/>
          </w:tcPr>
          <w:p w:rsidRPr="00315834" w:rsidR="00317656" w:rsidP="00317656" w:rsidRDefault="00317656" w14:paraId="30D56211" w14:textId="3FA41DBF">
            <w:pPr>
              <w:spacing w:line="276" w:lineRule="auto"/>
              <w:rPr>
                <w:rFonts w:asciiTheme="minorHAnsi" w:hAnsiTheme="minorHAnsi" w:cstheme="minorHAnsi"/>
                <w:sz w:val="22"/>
                <w:szCs w:val="22"/>
              </w:rPr>
            </w:pPr>
            <w:r w:rsidRPr="006A32CA">
              <w:rPr>
                <w:rFonts w:asciiTheme="minorHAnsi" w:hAnsiTheme="minorHAnsi" w:cstheme="minorHAnsi"/>
                <w:sz w:val="22"/>
                <w:szCs w:val="22"/>
                <w:lang w:val="en-US"/>
              </w:rPr>
              <w:t xml:space="preserve">Managementul integrat al deşeurilor municipale. </w:t>
            </w:r>
          </w:p>
        </w:tc>
        <w:tc>
          <w:tcPr>
            <w:tcW w:w="372" w:type="pct"/>
            <w:tcBorders>
              <w:top w:val="single" w:color="auto" w:sz="6" w:space="0"/>
            </w:tcBorders>
            <w:vAlign w:val="center"/>
          </w:tcPr>
          <w:p w:rsidRPr="00150A51" w:rsidR="00317656" w:rsidP="00317656" w:rsidRDefault="00317656" w14:paraId="05200125" w14:textId="48E7849D">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795" w:type="pct"/>
            <w:vMerge/>
            <w:vAlign w:val="center"/>
          </w:tcPr>
          <w:p w:rsidRPr="00150A51" w:rsidR="00317656" w:rsidP="00317656" w:rsidRDefault="00317656" w14:paraId="37D88930" w14:textId="77777777">
            <w:pPr>
              <w:autoSpaceDE w:val="0"/>
              <w:autoSpaceDN w:val="0"/>
              <w:adjustRightInd w:val="0"/>
              <w:spacing w:line="276" w:lineRule="auto"/>
              <w:rPr>
                <w:rFonts w:asciiTheme="minorHAnsi" w:hAnsiTheme="minorHAnsi" w:cstheme="minorHAnsi"/>
                <w:b/>
                <w:bCs/>
                <w:sz w:val="22"/>
                <w:szCs w:val="22"/>
              </w:rPr>
            </w:pPr>
          </w:p>
        </w:tc>
        <w:tc>
          <w:tcPr>
            <w:tcW w:w="812" w:type="pct"/>
            <w:vMerge/>
            <w:vAlign w:val="center"/>
          </w:tcPr>
          <w:p w:rsidRPr="00150A51" w:rsidR="00317656" w:rsidP="00317656" w:rsidRDefault="00317656" w14:paraId="0913B861" w14:textId="77777777">
            <w:pPr>
              <w:autoSpaceDE w:val="0"/>
              <w:autoSpaceDN w:val="0"/>
              <w:adjustRightInd w:val="0"/>
              <w:spacing w:line="276" w:lineRule="auto"/>
              <w:rPr>
                <w:rFonts w:asciiTheme="minorHAnsi" w:hAnsiTheme="minorHAnsi" w:cstheme="minorHAnsi"/>
                <w:b/>
                <w:bCs/>
                <w:sz w:val="22"/>
                <w:szCs w:val="22"/>
              </w:rPr>
            </w:pPr>
          </w:p>
        </w:tc>
      </w:tr>
      <w:tr w:rsidRPr="00150A51" w:rsidR="002F34F5" w:rsidTr="004D384A" w14:paraId="004A07CD" w14:textId="77777777">
        <w:trPr>
          <w:trHeight w:val="282"/>
        </w:trPr>
        <w:tc>
          <w:tcPr>
            <w:tcW w:w="3021" w:type="pct"/>
            <w:tcBorders>
              <w:top w:val="single" w:color="auto" w:sz="6" w:space="0"/>
              <w:bottom w:val="single" w:color="auto" w:sz="6" w:space="0"/>
            </w:tcBorders>
            <w:shd w:val="clear" w:color="auto" w:fill="E0E0E0"/>
          </w:tcPr>
          <w:p w:rsidRPr="00315834" w:rsidR="002F34F5" w:rsidP="002F34F5" w:rsidRDefault="002F34F5" w14:paraId="75628C7F" w14:textId="25C2B3F3">
            <w:pPr>
              <w:spacing w:line="276" w:lineRule="auto"/>
              <w:rPr>
                <w:rFonts w:asciiTheme="minorHAnsi" w:hAnsiTheme="minorHAnsi" w:cstheme="minorHAnsi"/>
                <w:sz w:val="22"/>
                <w:szCs w:val="22"/>
              </w:rPr>
            </w:pPr>
            <w:r>
              <w:rPr>
                <w:rFonts w:asciiTheme="minorHAnsi" w:hAnsiTheme="minorHAnsi" w:cstheme="minorHAnsi"/>
                <w:sz w:val="22"/>
                <w:szCs w:val="22"/>
                <w:lang w:val="en-US"/>
              </w:rPr>
              <w:t>Colectarea deșeurilor. Colectarea selectivă.</w:t>
            </w:r>
          </w:p>
        </w:tc>
        <w:tc>
          <w:tcPr>
            <w:tcW w:w="372" w:type="pct"/>
            <w:tcBorders>
              <w:top w:val="single" w:color="auto" w:sz="6" w:space="0"/>
            </w:tcBorders>
            <w:vAlign w:val="center"/>
          </w:tcPr>
          <w:p w:rsidRPr="00150A51" w:rsidR="002F34F5" w:rsidP="002F34F5" w:rsidRDefault="002F34F5" w14:paraId="60B4D44D" w14:textId="5AC160FE">
            <w:pPr>
              <w:spacing w:line="276" w:lineRule="auto"/>
              <w:rPr>
                <w:rFonts w:asciiTheme="minorHAnsi" w:hAnsiTheme="minorHAnsi" w:cstheme="minorHAnsi"/>
                <w:sz w:val="22"/>
                <w:szCs w:val="22"/>
              </w:rPr>
            </w:pPr>
            <w:r>
              <w:rPr>
                <w:rFonts w:asciiTheme="minorHAnsi" w:hAnsiTheme="minorHAnsi" w:cstheme="minorHAnsi"/>
                <w:sz w:val="22"/>
                <w:szCs w:val="22"/>
              </w:rPr>
              <w:t>4</w:t>
            </w:r>
          </w:p>
        </w:tc>
        <w:tc>
          <w:tcPr>
            <w:tcW w:w="795" w:type="pct"/>
            <w:vMerge/>
            <w:vAlign w:val="center"/>
          </w:tcPr>
          <w:p w:rsidRPr="00150A51" w:rsidR="002F34F5" w:rsidP="002F34F5" w:rsidRDefault="002F34F5" w14:paraId="14418B08" w14:textId="77777777">
            <w:pPr>
              <w:autoSpaceDE w:val="0"/>
              <w:autoSpaceDN w:val="0"/>
              <w:adjustRightInd w:val="0"/>
              <w:spacing w:line="276" w:lineRule="auto"/>
              <w:rPr>
                <w:rFonts w:asciiTheme="minorHAnsi" w:hAnsiTheme="minorHAnsi" w:cstheme="minorHAnsi"/>
                <w:b/>
                <w:bCs/>
                <w:sz w:val="22"/>
                <w:szCs w:val="22"/>
              </w:rPr>
            </w:pPr>
          </w:p>
        </w:tc>
        <w:tc>
          <w:tcPr>
            <w:tcW w:w="812" w:type="pct"/>
            <w:vMerge/>
            <w:vAlign w:val="center"/>
          </w:tcPr>
          <w:p w:rsidRPr="00150A51" w:rsidR="002F34F5" w:rsidP="002F34F5" w:rsidRDefault="002F34F5" w14:paraId="317F6B74" w14:textId="77777777">
            <w:pPr>
              <w:autoSpaceDE w:val="0"/>
              <w:autoSpaceDN w:val="0"/>
              <w:adjustRightInd w:val="0"/>
              <w:spacing w:line="276" w:lineRule="auto"/>
              <w:rPr>
                <w:rFonts w:asciiTheme="minorHAnsi" w:hAnsiTheme="minorHAnsi" w:cstheme="minorHAnsi"/>
                <w:b/>
                <w:bCs/>
                <w:sz w:val="22"/>
                <w:szCs w:val="22"/>
              </w:rPr>
            </w:pPr>
          </w:p>
        </w:tc>
      </w:tr>
      <w:tr w:rsidRPr="00150A51" w:rsidR="002F34F5" w:rsidTr="004D384A" w14:paraId="6DEDC668" w14:textId="77777777">
        <w:trPr>
          <w:trHeight w:val="282"/>
        </w:trPr>
        <w:tc>
          <w:tcPr>
            <w:tcW w:w="3021" w:type="pct"/>
            <w:tcBorders>
              <w:top w:val="single" w:color="auto" w:sz="6" w:space="0"/>
              <w:bottom w:val="single" w:color="auto" w:sz="6" w:space="0"/>
            </w:tcBorders>
            <w:shd w:val="clear" w:color="auto" w:fill="E0E0E0"/>
          </w:tcPr>
          <w:p w:rsidRPr="00315834" w:rsidR="002F34F5" w:rsidP="002F34F5" w:rsidRDefault="002F34F5" w14:paraId="331A01F7" w14:textId="38D040B7">
            <w:pPr>
              <w:spacing w:line="276" w:lineRule="auto"/>
              <w:rPr>
                <w:rFonts w:asciiTheme="minorHAnsi" w:hAnsiTheme="minorHAnsi" w:cstheme="minorHAnsi"/>
                <w:sz w:val="22"/>
                <w:szCs w:val="22"/>
              </w:rPr>
            </w:pPr>
            <w:r>
              <w:rPr>
                <w:rFonts w:asciiTheme="minorHAnsi" w:hAnsiTheme="minorHAnsi" w:cstheme="minorHAnsi"/>
                <w:sz w:val="22"/>
                <w:szCs w:val="22"/>
                <w:lang w:val="en-US"/>
              </w:rPr>
              <w:t>Transportul deșeurilor.</w:t>
            </w:r>
          </w:p>
        </w:tc>
        <w:tc>
          <w:tcPr>
            <w:tcW w:w="372" w:type="pct"/>
            <w:tcBorders>
              <w:top w:val="single" w:color="auto" w:sz="6" w:space="0"/>
            </w:tcBorders>
            <w:vAlign w:val="center"/>
          </w:tcPr>
          <w:p w:rsidRPr="00150A51" w:rsidR="002F34F5" w:rsidP="002F34F5" w:rsidRDefault="002F34F5" w14:paraId="07CA26F2" w14:textId="0D15375C">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795" w:type="pct"/>
            <w:vMerge/>
            <w:vAlign w:val="center"/>
          </w:tcPr>
          <w:p w:rsidRPr="00150A51" w:rsidR="002F34F5" w:rsidP="002F34F5" w:rsidRDefault="002F34F5" w14:paraId="7144B4FA" w14:textId="77777777">
            <w:pPr>
              <w:autoSpaceDE w:val="0"/>
              <w:autoSpaceDN w:val="0"/>
              <w:adjustRightInd w:val="0"/>
              <w:spacing w:line="276" w:lineRule="auto"/>
              <w:rPr>
                <w:rFonts w:asciiTheme="minorHAnsi" w:hAnsiTheme="minorHAnsi" w:cstheme="minorHAnsi"/>
                <w:b/>
                <w:bCs/>
                <w:sz w:val="22"/>
                <w:szCs w:val="22"/>
              </w:rPr>
            </w:pPr>
          </w:p>
        </w:tc>
        <w:tc>
          <w:tcPr>
            <w:tcW w:w="812" w:type="pct"/>
            <w:vMerge/>
            <w:vAlign w:val="center"/>
          </w:tcPr>
          <w:p w:rsidRPr="00150A51" w:rsidR="002F34F5" w:rsidP="002F34F5" w:rsidRDefault="002F34F5" w14:paraId="73DFDB52" w14:textId="77777777">
            <w:pPr>
              <w:autoSpaceDE w:val="0"/>
              <w:autoSpaceDN w:val="0"/>
              <w:adjustRightInd w:val="0"/>
              <w:spacing w:line="276" w:lineRule="auto"/>
              <w:rPr>
                <w:rFonts w:asciiTheme="minorHAnsi" w:hAnsiTheme="minorHAnsi" w:cstheme="minorHAnsi"/>
                <w:b/>
                <w:bCs/>
                <w:sz w:val="22"/>
                <w:szCs w:val="22"/>
              </w:rPr>
            </w:pPr>
          </w:p>
        </w:tc>
      </w:tr>
      <w:tr w:rsidRPr="00150A51" w:rsidR="002F34F5" w:rsidTr="004D384A" w14:paraId="2F68B6EE" w14:textId="77777777">
        <w:trPr>
          <w:trHeight w:val="282"/>
        </w:trPr>
        <w:tc>
          <w:tcPr>
            <w:tcW w:w="3021" w:type="pct"/>
            <w:tcBorders>
              <w:top w:val="single" w:color="auto" w:sz="6" w:space="0"/>
              <w:bottom w:val="single" w:color="auto" w:sz="6" w:space="0"/>
            </w:tcBorders>
            <w:shd w:val="clear" w:color="auto" w:fill="E0E0E0"/>
          </w:tcPr>
          <w:p w:rsidRPr="00315834" w:rsidR="002F34F5" w:rsidP="002F34F5" w:rsidRDefault="002F34F5" w14:paraId="55E17A18" w14:textId="0CC71623">
            <w:pPr>
              <w:spacing w:line="276" w:lineRule="auto"/>
              <w:rPr>
                <w:rFonts w:asciiTheme="minorHAnsi" w:hAnsiTheme="minorHAnsi" w:cstheme="minorHAnsi"/>
                <w:sz w:val="22"/>
                <w:szCs w:val="22"/>
              </w:rPr>
            </w:pPr>
            <w:r w:rsidRPr="00336366">
              <w:rPr>
                <w:rFonts w:asciiTheme="minorHAnsi" w:hAnsiTheme="minorHAnsi" w:cstheme="minorHAnsi"/>
                <w:sz w:val="22"/>
                <w:szCs w:val="22"/>
                <w:lang w:val="it-IT"/>
              </w:rPr>
              <w:t xml:space="preserve">Metode de depozitare a deşeurilor. </w:t>
            </w:r>
            <w:r w:rsidRPr="006A32CA">
              <w:rPr>
                <w:rFonts w:asciiTheme="minorHAnsi" w:hAnsiTheme="minorHAnsi" w:cstheme="minorHAnsi"/>
                <w:sz w:val="22"/>
                <w:szCs w:val="22"/>
                <w:lang w:val="en-US"/>
              </w:rPr>
              <w:t>Caracterizarea amplasamentelor depozitelor de deşeuri.</w:t>
            </w:r>
          </w:p>
        </w:tc>
        <w:tc>
          <w:tcPr>
            <w:tcW w:w="372" w:type="pct"/>
            <w:tcBorders>
              <w:top w:val="single" w:color="auto" w:sz="6" w:space="0"/>
            </w:tcBorders>
            <w:vAlign w:val="center"/>
          </w:tcPr>
          <w:p w:rsidRPr="00150A51" w:rsidR="002F34F5" w:rsidP="002F34F5" w:rsidRDefault="002F34F5" w14:paraId="4615BD5D" w14:textId="45BD707C">
            <w:pPr>
              <w:spacing w:line="276" w:lineRule="auto"/>
              <w:rPr>
                <w:rFonts w:asciiTheme="minorHAnsi" w:hAnsiTheme="minorHAnsi" w:cstheme="minorHAnsi"/>
                <w:sz w:val="22"/>
                <w:szCs w:val="22"/>
              </w:rPr>
            </w:pPr>
            <w:r>
              <w:rPr>
                <w:rFonts w:asciiTheme="minorHAnsi" w:hAnsiTheme="minorHAnsi" w:cstheme="minorHAnsi"/>
                <w:sz w:val="22"/>
                <w:szCs w:val="22"/>
              </w:rPr>
              <w:t>4</w:t>
            </w:r>
          </w:p>
        </w:tc>
        <w:tc>
          <w:tcPr>
            <w:tcW w:w="795" w:type="pct"/>
            <w:vMerge/>
            <w:vAlign w:val="center"/>
          </w:tcPr>
          <w:p w:rsidRPr="00150A51" w:rsidR="002F34F5" w:rsidP="002F34F5" w:rsidRDefault="002F34F5" w14:paraId="4B0E8009" w14:textId="77777777">
            <w:pPr>
              <w:autoSpaceDE w:val="0"/>
              <w:autoSpaceDN w:val="0"/>
              <w:adjustRightInd w:val="0"/>
              <w:spacing w:line="276" w:lineRule="auto"/>
              <w:rPr>
                <w:rFonts w:asciiTheme="minorHAnsi" w:hAnsiTheme="minorHAnsi" w:cstheme="minorHAnsi"/>
                <w:b/>
                <w:bCs/>
                <w:sz w:val="22"/>
                <w:szCs w:val="22"/>
              </w:rPr>
            </w:pPr>
          </w:p>
        </w:tc>
        <w:tc>
          <w:tcPr>
            <w:tcW w:w="812" w:type="pct"/>
            <w:vMerge/>
            <w:vAlign w:val="center"/>
          </w:tcPr>
          <w:p w:rsidRPr="00150A51" w:rsidR="002F34F5" w:rsidP="002F34F5" w:rsidRDefault="002F34F5" w14:paraId="0652BEA7" w14:textId="77777777">
            <w:pPr>
              <w:autoSpaceDE w:val="0"/>
              <w:autoSpaceDN w:val="0"/>
              <w:adjustRightInd w:val="0"/>
              <w:spacing w:line="276" w:lineRule="auto"/>
              <w:rPr>
                <w:rFonts w:asciiTheme="minorHAnsi" w:hAnsiTheme="minorHAnsi" w:cstheme="minorHAnsi"/>
                <w:b/>
                <w:bCs/>
                <w:sz w:val="22"/>
                <w:szCs w:val="22"/>
              </w:rPr>
            </w:pPr>
          </w:p>
        </w:tc>
      </w:tr>
      <w:tr w:rsidRPr="00150A51" w:rsidR="002F34F5" w:rsidTr="004D384A" w14:paraId="6377BDA3" w14:textId="77777777">
        <w:trPr>
          <w:trHeight w:val="282"/>
        </w:trPr>
        <w:tc>
          <w:tcPr>
            <w:tcW w:w="3021" w:type="pct"/>
            <w:tcBorders>
              <w:top w:val="single" w:color="auto" w:sz="6" w:space="0"/>
              <w:bottom w:val="single" w:color="auto" w:sz="6" w:space="0"/>
            </w:tcBorders>
            <w:shd w:val="clear" w:color="auto" w:fill="E0E0E0"/>
          </w:tcPr>
          <w:p w:rsidRPr="00315834" w:rsidR="002F34F5" w:rsidP="002F34F5" w:rsidRDefault="002F34F5" w14:paraId="5F3E8D05" w14:textId="0B0A3756">
            <w:pPr>
              <w:spacing w:line="276" w:lineRule="auto"/>
              <w:rPr>
                <w:rFonts w:asciiTheme="minorHAnsi" w:hAnsiTheme="minorHAnsi" w:cstheme="minorHAnsi"/>
                <w:sz w:val="22"/>
                <w:szCs w:val="22"/>
              </w:rPr>
            </w:pPr>
            <w:r>
              <w:rPr>
                <w:rFonts w:asciiTheme="minorHAnsi" w:hAnsiTheme="minorHAnsi" w:cstheme="minorHAnsi"/>
                <w:sz w:val="22"/>
                <w:szCs w:val="22"/>
                <w:lang w:val="en-US"/>
              </w:rPr>
              <w:t>Stații de transfer.</w:t>
            </w:r>
          </w:p>
        </w:tc>
        <w:tc>
          <w:tcPr>
            <w:tcW w:w="372" w:type="pct"/>
            <w:tcBorders>
              <w:top w:val="single" w:color="auto" w:sz="6" w:space="0"/>
            </w:tcBorders>
            <w:vAlign w:val="center"/>
          </w:tcPr>
          <w:p w:rsidRPr="00150A51" w:rsidR="002F34F5" w:rsidP="002F34F5" w:rsidRDefault="002F34F5" w14:paraId="7DB4DA5F" w14:textId="5CCCAB1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795" w:type="pct"/>
            <w:vMerge/>
            <w:vAlign w:val="center"/>
          </w:tcPr>
          <w:p w:rsidRPr="00150A51" w:rsidR="002F34F5" w:rsidP="002F34F5" w:rsidRDefault="002F34F5" w14:paraId="1E2A5B63" w14:textId="77777777">
            <w:pPr>
              <w:autoSpaceDE w:val="0"/>
              <w:autoSpaceDN w:val="0"/>
              <w:adjustRightInd w:val="0"/>
              <w:spacing w:line="276" w:lineRule="auto"/>
              <w:rPr>
                <w:rFonts w:asciiTheme="minorHAnsi" w:hAnsiTheme="minorHAnsi" w:cstheme="minorHAnsi"/>
                <w:b/>
                <w:bCs/>
                <w:sz w:val="22"/>
                <w:szCs w:val="22"/>
              </w:rPr>
            </w:pPr>
          </w:p>
        </w:tc>
        <w:tc>
          <w:tcPr>
            <w:tcW w:w="812" w:type="pct"/>
            <w:vMerge/>
            <w:vAlign w:val="center"/>
          </w:tcPr>
          <w:p w:rsidRPr="00150A51" w:rsidR="002F34F5" w:rsidP="002F34F5" w:rsidRDefault="002F34F5" w14:paraId="5A009598" w14:textId="77777777">
            <w:pPr>
              <w:autoSpaceDE w:val="0"/>
              <w:autoSpaceDN w:val="0"/>
              <w:adjustRightInd w:val="0"/>
              <w:spacing w:line="276" w:lineRule="auto"/>
              <w:rPr>
                <w:rFonts w:asciiTheme="minorHAnsi" w:hAnsiTheme="minorHAnsi" w:cstheme="minorHAnsi"/>
                <w:b/>
                <w:bCs/>
                <w:sz w:val="22"/>
                <w:szCs w:val="22"/>
              </w:rPr>
            </w:pPr>
          </w:p>
        </w:tc>
      </w:tr>
      <w:tr w:rsidRPr="00150A51" w:rsidR="002F34F5" w:rsidTr="004D384A" w14:paraId="526E9B8B" w14:textId="77777777">
        <w:trPr>
          <w:trHeight w:val="282"/>
        </w:trPr>
        <w:tc>
          <w:tcPr>
            <w:tcW w:w="3021" w:type="pct"/>
            <w:tcBorders>
              <w:top w:val="single" w:color="auto" w:sz="6" w:space="0"/>
              <w:bottom w:val="single" w:color="auto" w:sz="6" w:space="0"/>
            </w:tcBorders>
            <w:shd w:val="clear" w:color="auto" w:fill="E0E0E0"/>
          </w:tcPr>
          <w:p w:rsidRPr="00315834" w:rsidR="002F34F5" w:rsidP="002F34F5" w:rsidRDefault="002F34F5" w14:paraId="0AC8E15B" w14:textId="7D542167">
            <w:pPr>
              <w:spacing w:line="276" w:lineRule="auto"/>
              <w:rPr>
                <w:rFonts w:asciiTheme="minorHAnsi" w:hAnsiTheme="minorHAnsi" w:cstheme="minorHAnsi"/>
                <w:sz w:val="22"/>
                <w:szCs w:val="22"/>
              </w:rPr>
            </w:pPr>
            <w:r w:rsidRPr="00336366">
              <w:rPr>
                <w:rFonts w:asciiTheme="minorHAnsi" w:hAnsiTheme="minorHAnsi" w:cstheme="minorHAnsi"/>
                <w:sz w:val="22"/>
                <w:szCs w:val="22"/>
                <w:lang w:val="it-IT"/>
              </w:rPr>
              <w:t>Eliminarea deșeurilor</w:t>
            </w:r>
            <w:r>
              <w:rPr>
                <w:rFonts w:asciiTheme="minorHAnsi" w:hAnsiTheme="minorHAnsi" w:cstheme="minorHAnsi"/>
                <w:sz w:val="22"/>
                <w:szCs w:val="22"/>
                <w:lang w:val="it-IT"/>
              </w:rPr>
              <w:t xml:space="preserve">: metode clasice și metode alternative. </w:t>
            </w:r>
            <w:r w:rsidRPr="00336366">
              <w:rPr>
                <w:rFonts w:asciiTheme="minorHAnsi" w:hAnsiTheme="minorHAnsi" w:cstheme="minorHAnsi"/>
                <w:sz w:val="22"/>
                <w:szCs w:val="22"/>
                <w:lang w:val="it-IT"/>
              </w:rPr>
              <w:t xml:space="preserve">Metode şi tehnologii de compostare. </w:t>
            </w:r>
          </w:p>
        </w:tc>
        <w:tc>
          <w:tcPr>
            <w:tcW w:w="372" w:type="pct"/>
            <w:tcBorders>
              <w:top w:val="single" w:color="auto" w:sz="6" w:space="0"/>
            </w:tcBorders>
            <w:vAlign w:val="center"/>
          </w:tcPr>
          <w:p w:rsidRPr="00150A51" w:rsidR="002F34F5" w:rsidP="002F34F5" w:rsidRDefault="002F34F5" w14:paraId="577A0FF0" w14:textId="447C8DCB">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795" w:type="pct"/>
            <w:vMerge/>
            <w:vAlign w:val="center"/>
          </w:tcPr>
          <w:p w:rsidRPr="00150A51" w:rsidR="002F34F5" w:rsidP="002F34F5" w:rsidRDefault="002F34F5" w14:paraId="00C246A7" w14:textId="77777777">
            <w:pPr>
              <w:autoSpaceDE w:val="0"/>
              <w:autoSpaceDN w:val="0"/>
              <w:adjustRightInd w:val="0"/>
              <w:spacing w:line="276" w:lineRule="auto"/>
              <w:rPr>
                <w:rFonts w:asciiTheme="minorHAnsi" w:hAnsiTheme="minorHAnsi" w:cstheme="minorHAnsi"/>
                <w:b/>
                <w:bCs/>
                <w:sz w:val="22"/>
                <w:szCs w:val="22"/>
              </w:rPr>
            </w:pPr>
          </w:p>
        </w:tc>
        <w:tc>
          <w:tcPr>
            <w:tcW w:w="812" w:type="pct"/>
            <w:vMerge/>
            <w:vAlign w:val="center"/>
          </w:tcPr>
          <w:p w:rsidRPr="00150A51" w:rsidR="002F34F5" w:rsidP="002F34F5" w:rsidRDefault="002F34F5" w14:paraId="381D2DB0" w14:textId="77777777">
            <w:pPr>
              <w:autoSpaceDE w:val="0"/>
              <w:autoSpaceDN w:val="0"/>
              <w:adjustRightInd w:val="0"/>
              <w:spacing w:line="276" w:lineRule="auto"/>
              <w:rPr>
                <w:rFonts w:asciiTheme="minorHAnsi" w:hAnsiTheme="minorHAnsi" w:cstheme="minorHAnsi"/>
                <w:b/>
                <w:bCs/>
                <w:sz w:val="22"/>
                <w:szCs w:val="22"/>
              </w:rPr>
            </w:pPr>
          </w:p>
        </w:tc>
      </w:tr>
      <w:tr w:rsidRPr="00150A51" w:rsidR="002F34F5" w:rsidTr="004D384A" w14:paraId="468EF07B" w14:textId="77777777">
        <w:trPr>
          <w:trHeight w:val="282"/>
        </w:trPr>
        <w:tc>
          <w:tcPr>
            <w:tcW w:w="3021" w:type="pct"/>
            <w:tcBorders>
              <w:top w:val="single" w:color="auto" w:sz="6" w:space="0"/>
              <w:bottom w:val="single" w:color="auto" w:sz="6" w:space="0"/>
            </w:tcBorders>
            <w:shd w:val="clear" w:color="auto" w:fill="E0E0E0"/>
          </w:tcPr>
          <w:p w:rsidRPr="00315834" w:rsidR="002F34F5" w:rsidP="002F34F5" w:rsidRDefault="002F34F5" w14:paraId="522B77F6" w14:textId="41E94DBE">
            <w:pPr>
              <w:spacing w:line="276" w:lineRule="auto"/>
              <w:rPr>
                <w:rFonts w:asciiTheme="minorHAnsi" w:hAnsiTheme="minorHAnsi" w:cstheme="minorHAnsi"/>
                <w:sz w:val="22"/>
                <w:szCs w:val="22"/>
              </w:rPr>
            </w:pPr>
            <w:r w:rsidRPr="00336366">
              <w:rPr>
                <w:rFonts w:asciiTheme="minorHAnsi" w:hAnsiTheme="minorHAnsi" w:cstheme="minorHAnsi"/>
                <w:sz w:val="22"/>
                <w:szCs w:val="22"/>
                <w:lang w:val="it-IT"/>
              </w:rPr>
              <w:t>Reciclarea deşeurilor.</w:t>
            </w:r>
            <w:r>
              <w:rPr>
                <w:rFonts w:asciiTheme="minorHAnsi" w:hAnsiTheme="minorHAnsi" w:cstheme="minorHAnsi"/>
                <w:sz w:val="22"/>
                <w:szCs w:val="22"/>
                <w:lang w:val="it-IT"/>
              </w:rPr>
              <w:t xml:space="preserve"> </w:t>
            </w:r>
          </w:p>
        </w:tc>
        <w:tc>
          <w:tcPr>
            <w:tcW w:w="372" w:type="pct"/>
            <w:tcBorders>
              <w:top w:val="single" w:color="auto" w:sz="6" w:space="0"/>
            </w:tcBorders>
            <w:vAlign w:val="center"/>
          </w:tcPr>
          <w:p w:rsidRPr="00150A51" w:rsidR="002F34F5" w:rsidP="002F34F5" w:rsidRDefault="002F34F5" w14:paraId="68A5F8CC" w14:textId="516204A8">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795" w:type="pct"/>
            <w:vMerge/>
            <w:vAlign w:val="center"/>
          </w:tcPr>
          <w:p w:rsidRPr="00150A51" w:rsidR="002F34F5" w:rsidP="002F34F5" w:rsidRDefault="002F34F5" w14:paraId="4246A18C" w14:textId="77777777">
            <w:pPr>
              <w:autoSpaceDE w:val="0"/>
              <w:autoSpaceDN w:val="0"/>
              <w:adjustRightInd w:val="0"/>
              <w:spacing w:line="276" w:lineRule="auto"/>
              <w:rPr>
                <w:rFonts w:asciiTheme="minorHAnsi" w:hAnsiTheme="minorHAnsi" w:cstheme="minorHAnsi"/>
                <w:b/>
                <w:bCs/>
                <w:sz w:val="22"/>
                <w:szCs w:val="22"/>
              </w:rPr>
            </w:pPr>
          </w:p>
        </w:tc>
        <w:tc>
          <w:tcPr>
            <w:tcW w:w="812" w:type="pct"/>
            <w:vMerge/>
            <w:vAlign w:val="center"/>
          </w:tcPr>
          <w:p w:rsidRPr="00150A51" w:rsidR="002F34F5" w:rsidP="002F34F5" w:rsidRDefault="002F34F5" w14:paraId="2AB03FDE" w14:textId="77777777">
            <w:pPr>
              <w:autoSpaceDE w:val="0"/>
              <w:autoSpaceDN w:val="0"/>
              <w:adjustRightInd w:val="0"/>
              <w:spacing w:line="276" w:lineRule="auto"/>
              <w:rPr>
                <w:rFonts w:asciiTheme="minorHAnsi" w:hAnsiTheme="minorHAnsi" w:cstheme="minorHAnsi"/>
                <w:b/>
                <w:bCs/>
                <w:sz w:val="22"/>
                <w:szCs w:val="22"/>
              </w:rPr>
            </w:pPr>
          </w:p>
        </w:tc>
      </w:tr>
      <w:tr w:rsidRPr="00150A51" w:rsidR="002F34F5" w:rsidTr="004D384A" w14:paraId="30E4A97E" w14:textId="77777777">
        <w:trPr>
          <w:trHeight w:val="282"/>
        </w:trPr>
        <w:tc>
          <w:tcPr>
            <w:tcW w:w="3021" w:type="pct"/>
            <w:tcBorders>
              <w:top w:val="single" w:color="auto" w:sz="6" w:space="0"/>
              <w:bottom w:val="single" w:color="auto" w:sz="6" w:space="0"/>
            </w:tcBorders>
            <w:shd w:val="clear" w:color="auto" w:fill="E0E0E0"/>
          </w:tcPr>
          <w:p w:rsidRPr="00336366" w:rsidR="002F34F5" w:rsidP="002F34F5" w:rsidRDefault="002F34F5" w14:paraId="13CFB743" w14:textId="065BD352">
            <w:pPr>
              <w:spacing w:line="276" w:lineRule="auto"/>
              <w:rPr>
                <w:rFonts w:asciiTheme="minorHAnsi" w:hAnsiTheme="minorHAnsi" w:cstheme="minorHAnsi"/>
                <w:sz w:val="22"/>
                <w:szCs w:val="22"/>
                <w:lang w:val="it-IT"/>
              </w:rPr>
            </w:pPr>
            <w:r>
              <w:rPr>
                <w:rFonts w:asciiTheme="minorHAnsi" w:hAnsiTheme="minorHAnsi" w:cstheme="minorHAnsi"/>
                <w:sz w:val="22"/>
                <w:szCs w:val="22"/>
                <w:lang w:val="it-IT"/>
              </w:rPr>
              <w:t>Deșeuri periculoase în mediul urban.</w:t>
            </w:r>
          </w:p>
        </w:tc>
        <w:tc>
          <w:tcPr>
            <w:tcW w:w="372" w:type="pct"/>
            <w:tcBorders>
              <w:top w:val="single" w:color="auto" w:sz="6" w:space="0"/>
            </w:tcBorders>
            <w:vAlign w:val="center"/>
          </w:tcPr>
          <w:p w:rsidR="002F34F5" w:rsidP="002F34F5" w:rsidRDefault="002F34F5" w14:paraId="22B65417" w14:textId="36577626">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795" w:type="pct"/>
            <w:vMerge/>
            <w:vAlign w:val="center"/>
          </w:tcPr>
          <w:p w:rsidRPr="00150A51" w:rsidR="002F34F5" w:rsidP="002F34F5" w:rsidRDefault="002F34F5" w14:paraId="47C4CC86" w14:textId="77777777">
            <w:pPr>
              <w:autoSpaceDE w:val="0"/>
              <w:autoSpaceDN w:val="0"/>
              <w:adjustRightInd w:val="0"/>
              <w:spacing w:line="276" w:lineRule="auto"/>
              <w:rPr>
                <w:rFonts w:asciiTheme="minorHAnsi" w:hAnsiTheme="minorHAnsi" w:cstheme="minorHAnsi"/>
                <w:b/>
                <w:bCs/>
                <w:sz w:val="22"/>
                <w:szCs w:val="22"/>
              </w:rPr>
            </w:pPr>
          </w:p>
        </w:tc>
        <w:tc>
          <w:tcPr>
            <w:tcW w:w="812" w:type="pct"/>
            <w:vMerge/>
            <w:vAlign w:val="center"/>
          </w:tcPr>
          <w:p w:rsidRPr="00150A51" w:rsidR="002F34F5" w:rsidP="002F34F5" w:rsidRDefault="002F34F5" w14:paraId="63E7062C" w14:textId="77777777">
            <w:pPr>
              <w:autoSpaceDE w:val="0"/>
              <w:autoSpaceDN w:val="0"/>
              <w:adjustRightInd w:val="0"/>
              <w:spacing w:line="276" w:lineRule="auto"/>
              <w:rPr>
                <w:rFonts w:asciiTheme="minorHAnsi" w:hAnsiTheme="minorHAnsi" w:cstheme="minorHAnsi"/>
                <w:b/>
                <w:bCs/>
                <w:sz w:val="22"/>
                <w:szCs w:val="22"/>
              </w:rPr>
            </w:pPr>
          </w:p>
        </w:tc>
      </w:tr>
      <w:tr w:rsidRPr="00150A51" w:rsidR="002F34F5" w:rsidTr="004D384A" w14:paraId="3836771A" w14:textId="77777777">
        <w:trPr>
          <w:trHeight w:val="282"/>
        </w:trPr>
        <w:tc>
          <w:tcPr>
            <w:tcW w:w="3021" w:type="pct"/>
            <w:tcBorders>
              <w:top w:val="single" w:color="auto" w:sz="6" w:space="0"/>
              <w:bottom w:val="single" w:color="auto" w:sz="6" w:space="0"/>
            </w:tcBorders>
            <w:shd w:val="clear" w:color="auto" w:fill="E0E0E0"/>
          </w:tcPr>
          <w:p w:rsidRPr="00315834" w:rsidR="002F34F5" w:rsidP="002F34F5" w:rsidRDefault="002F34F5" w14:paraId="1EADA1C0" w14:textId="0A3535A3">
            <w:pPr>
              <w:spacing w:line="276" w:lineRule="auto"/>
              <w:rPr>
                <w:rFonts w:asciiTheme="minorHAnsi" w:hAnsiTheme="minorHAnsi" w:cstheme="minorHAnsi"/>
                <w:sz w:val="22"/>
                <w:szCs w:val="22"/>
              </w:rPr>
            </w:pPr>
            <w:r w:rsidRPr="00336366">
              <w:rPr>
                <w:rFonts w:asciiTheme="minorHAnsi" w:hAnsiTheme="minorHAnsi" w:cstheme="minorHAnsi"/>
                <w:sz w:val="22"/>
                <w:szCs w:val="22"/>
                <w:lang w:val="it-IT"/>
              </w:rPr>
              <w:t xml:space="preserve">Metode de tratare şi neutralizare a deşeurilor. </w:t>
            </w:r>
            <w:r w:rsidRPr="006A32CA">
              <w:rPr>
                <w:rFonts w:asciiTheme="minorHAnsi" w:hAnsiTheme="minorHAnsi" w:cstheme="minorHAnsi"/>
                <w:sz w:val="22"/>
                <w:szCs w:val="22"/>
                <w:lang w:val="en-US"/>
              </w:rPr>
              <w:t>Valorificarea deșeurilor</w:t>
            </w:r>
          </w:p>
        </w:tc>
        <w:tc>
          <w:tcPr>
            <w:tcW w:w="372" w:type="pct"/>
            <w:tcBorders>
              <w:top w:val="single" w:color="auto" w:sz="6" w:space="0"/>
            </w:tcBorders>
            <w:vAlign w:val="center"/>
          </w:tcPr>
          <w:p w:rsidRPr="00150A51" w:rsidR="002F34F5" w:rsidP="002F34F5" w:rsidRDefault="002F34F5" w14:paraId="0622FACD" w14:textId="3859885C">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795" w:type="pct"/>
            <w:vMerge/>
            <w:vAlign w:val="center"/>
          </w:tcPr>
          <w:p w:rsidRPr="00150A51" w:rsidR="002F34F5" w:rsidP="002F34F5" w:rsidRDefault="002F34F5" w14:paraId="06FC38DB" w14:textId="77777777">
            <w:pPr>
              <w:autoSpaceDE w:val="0"/>
              <w:autoSpaceDN w:val="0"/>
              <w:adjustRightInd w:val="0"/>
              <w:spacing w:line="276" w:lineRule="auto"/>
              <w:rPr>
                <w:rFonts w:asciiTheme="minorHAnsi" w:hAnsiTheme="minorHAnsi" w:cstheme="minorHAnsi"/>
                <w:b/>
                <w:bCs/>
                <w:sz w:val="22"/>
                <w:szCs w:val="22"/>
              </w:rPr>
            </w:pPr>
          </w:p>
        </w:tc>
        <w:tc>
          <w:tcPr>
            <w:tcW w:w="812" w:type="pct"/>
            <w:vMerge/>
            <w:vAlign w:val="center"/>
          </w:tcPr>
          <w:p w:rsidRPr="00150A51" w:rsidR="002F34F5" w:rsidP="002F34F5" w:rsidRDefault="002F34F5" w14:paraId="151DEDBF" w14:textId="77777777">
            <w:pPr>
              <w:autoSpaceDE w:val="0"/>
              <w:autoSpaceDN w:val="0"/>
              <w:adjustRightInd w:val="0"/>
              <w:spacing w:line="276" w:lineRule="auto"/>
              <w:rPr>
                <w:rFonts w:asciiTheme="minorHAnsi" w:hAnsiTheme="minorHAnsi" w:cstheme="minorHAnsi"/>
                <w:b/>
                <w:bCs/>
                <w:sz w:val="22"/>
                <w:szCs w:val="22"/>
              </w:rPr>
            </w:pPr>
          </w:p>
        </w:tc>
      </w:tr>
      <w:tr w:rsidRPr="00150A51" w:rsidR="002F34F5" w:rsidTr="00E50E8C" w14:paraId="7643245A" w14:textId="77777777">
        <w:tc>
          <w:tcPr>
            <w:tcW w:w="5000" w:type="pct"/>
            <w:gridSpan w:val="4"/>
            <w:tcBorders>
              <w:top w:val="single" w:color="auto" w:sz="6" w:space="0"/>
              <w:bottom w:val="single" w:color="auto" w:sz="12" w:space="0"/>
            </w:tcBorders>
            <w:shd w:val="clear" w:color="auto" w:fill="E0E0E0"/>
            <w:vAlign w:val="center"/>
          </w:tcPr>
          <w:p w:rsidR="002F34F5" w:rsidP="002F34F5" w:rsidRDefault="002F34F5" w14:paraId="630D891B"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Bibliografie</w:t>
            </w:r>
          </w:p>
          <w:p w:rsidRPr="00F310C9" w:rsidR="002F34F5" w:rsidP="002F34F5" w:rsidRDefault="002F34F5" w14:paraId="40ACD7C4" w14:textId="77777777">
            <w:pPr>
              <w:numPr>
                <w:ilvl w:val="0"/>
                <w:numId w:val="45"/>
              </w:numPr>
              <w:spacing w:line="276" w:lineRule="auto"/>
              <w:rPr>
                <w:rFonts w:asciiTheme="minorHAnsi" w:hAnsiTheme="minorHAnsi" w:cstheme="minorHAnsi"/>
                <w:b/>
                <w:bCs/>
                <w:sz w:val="22"/>
                <w:szCs w:val="22"/>
              </w:rPr>
            </w:pPr>
            <w:r w:rsidRPr="00F310C9">
              <w:rPr>
                <w:rFonts w:asciiTheme="minorHAnsi" w:hAnsiTheme="minorHAnsi" w:cstheme="minorHAnsi"/>
                <w:b/>
                <w:bCs/>
                <w:sz w:val="22"/>
                <w:szCs w:val="22"/>
              </w:rPr>
              <w:t>Beca I.M., Protecția mediului și dezvoltare durabilă, Editura U.T. PRESS, Cluj-Napoca, 2016</w:t>
            </w:r>
          </w:p>
          <w:p w:rsidRPr="006A32CA" w:rsidR="00645C9E" w:rsidP="00645C9E" w:rsidRDefault="00645C9E" w14:paraId="0EFC9FB7" w14:textId="1A73A9DC">
            <w:pPr>
              <w:numPr>
                <w:ilvl w:val="0"/>
                <w:numId w:val="45"/>
              </w:numPr>
              <w:rPr>
                <w:rFonts w:asciiTheme="minorHAnsi" w:hAnsiTheme="minorHAnsi" w:cstheme="minorHAnsi"/>
                <w:sz w:val="22"/>
                <w:szCs w:val="22"/>
              </w:rPr>
            </w:pPr>
            <w:r w:rsidRPr="006A32CA">
              <w:rPr>
                <w:rFonts w:asciiTheme="minorHAnsi" w:hAnsiTheme="minorHAnsi" w:cstheme="minorHAnsi"/>
                <w:sz w:val="22"/>
                <w:szCs w:val="22"/>
              </w:rPr>
              <w:t>BOLD O., MĂRĂCINEANU</w:t>
            </w:r>
            <w:r w:rsidR="00F37914">
              <w:rPr>
                <w:rFonts w:asciiTheme="minorHAnsi" w:hAnsiTheme="minorHAnsi" w:cstheme="minorHAnsi"/>
                <w:sz w:val="22"/>
                <w:szCs w:val="22"/>
              </w:rPr>
              <w:t xml:space="preserve"> </w:t>
            </w:r>
            <w:r w:rsidRPr="006A32CA">
              <w:rPr>
                <w:rFonts w:asciiTheme="minorHAnsi" w:hAnsiTheme="minorHAnsi" w:cstheme="minorHAnsi"/>
                <w:sz w:val="22"/>
                <w:szCs w:val="22"/>
              </w:rPr>
              <w:t>G., Managementul deşeurilor solide urbane şi industriale, Editura Matrix Rom, Bucureşti, 2003</w:t>
            </w:r>
          </w:p>
          <w:p w:rsidR="00645C9E" w:rsidP="00645C9E" w:rsidRDefault="00645C9E" w14:paraId="0C87F1A5" w14:textId="77777777">
            <w:pPr>
              <w:numPr>
                <w:ilvl w:val="0"/>
                <w:numId w:val="45"/>
              </w:numPr>
              <w:rPr>
                <w:rFonts w:asciiTheme="minorHAnsi" w:hAnsiTheme="minorHAnsi" w:cstheme="minorHAnsi"/>
                <w:sz w:val="22"/>
                <w:szCs w:val="22"/>
              </w:rPr>
            </w:pPr>
            <w:r w:rsidRPr="006A32CA">
              <w:rPr>
                <w:rFonts w:asciiTheme="minorHAnsi" w:hAnsiTheme="minorHAnsi" w:cstheme="minorHAnsi"/>
                <w:sz w:val="22"/>
                <w:szCs w:val="22"/>
              </w:rPr>
              <w:t>BOLD O., MĂRĂCINEANUG., Depozitarea, tratarea şi reciclarea deşeurilor şi materialelor, Editura Matrix Rom, Bucureşti, 2004</w:t>
            </w:r>
          </w:p>
          <w:p w:rsidRPr="00015FE8" w:rsidR="00645C9E" w:rsidP="00645C9E" w:rsidRDefault="00645C9E" w14:paraId="564E0954" w14:textId="77777777">
            <w:pPr>
              <w:numPr>
                <w:ilvl w:val="0"/>
                <w:numId w:val="45"/>
              </w:numPr>
              <w:rPr>
                <w:rFonts w:asciiTheme="minorHAnsi" w:hAnsiTheme="minorHAnsi" w:cstheme="minorHAnsi"/>
                <w:b/>
                <w:bCs/>
                <w:sz w:val="22"/>
                <w:szCs w:val="22"/>
              </w:rPr>
            </w:pPr>
            <w:r w:rsidRPr="00015FE8">
              <w:rPr>
                <w:rFonts w:asciiTheme="minorHAnsi" w:hAnsiTheme="minorHAnsi" w:cstheme="minorHAnsi"/>
                <w:b/>
                <w:bCs/>
                <w:sz w:val="22"/>
                <w:szCs w:val="22"/>
              </w:rPr>
              <w:t>CĂPĂȚÎNĂ C., RACOCEANU C., Deșeuri, Editura Matrix Rom, Bucureşti, 2003</w:t>
            </w:r>
          </w:p>
          <w:p w:rsidRPr="006A32CA" w:rsidR="00645C9E" w:rsidP="00645C9E" w:rsidRDefault="00645C9E" w14:paraId="50807A20" w14:textId="77777777">
            <w:pPr>
              <w:numPr>
                <w:ilvl w:val="0"/>
                <w:numId w:val="45"/>
              </w:numPr>
              <w:rPr>
                <w:rFonts w:asciiTheme="minorHAnsi" w:hAnsiTheme="minorHAnsi" w:cstheme="minorHAnsi"/>
                <w:sz w:val="22"/>
                <w:szCs w:val="22"/>
              </w:rPr>
            </w:pPr>
            <w:r w:rsidRPr="006A32CA">
              <w:rPr>
                <w:rFonts w:asciiTheme="minorHAnsi" w:hAnsiTheme="minorHAnsi" w:cstheme="minorHAnsi"/>
                <w:sz w:val="22"/>
                <w:szCs w:val="22"/>
              </w:rPr>
              <w:t>Legea nr. 211/2011 privind regimul deşeurilor, publicată în M.O. nr. 837/25.11.2011</w:t>
            </w:r>
          </w:p>
          <w:p w:rsidRPr="006A32CA" w:rsidR="00645C9E" w:rsidP="00645C9E" w:rsidRDefault="00645C9E" w14:paraId="6BDA100A" w14:textId="77777777">
            <w:pPr>
              <w:numPr>
                <w:ilvl w:val="0"/>
                <w:numId w:val="45"/>
              </w:numPr>
              <w:rPr>
                <w:rFonts w:asciiTheme="minorHAnsi" w:hAnsiTheme="minorHAnsi" w:cstheme="minorHAnsi"/>
                <w:sz w:val="22"/>
                <w:szCs w:val="22"/>
              </w:rPr>
            </w:pPr>
            <w:r w:rsidRPr="006A32CA">
              <w:rPr>
                <w:rFonts w:asciiTheme="minorHAnsi" w:hAnsiTheme="minorHAnsi" w:cstheme="minorHAnsi"/>
                <w:sz w:val="22"/>
                <w:szCs w:val="22"/>
              </w:rPr>
              <w:lastRenderedPageBreak/>
              <w:t>HG nr. 1037/2010 privind deşeurile de echipamente electrice şi electronice, publicată în M.O. nr. 728/2.11.2010</w:t>
            </w:r>
          </w:p>
          <w:p w:rsidRPr="006A32CA" w:rsidR="00645C9E" w:rsidP="00645C9E" w:rsidRDefault="00645C9E" w14:paraId="27A6377C" w14:textId="77777777">
            <w:pPr>
              <w:numPr>
                <w:ilvl w:val="0"/>
                <w:numId w:val="45"/>
              </w:numPr>
              <w:rPr>
                <w:rFonts w:asciiTheme="minorHAnsi" w:hAnsiTheme="minorHAnsi" w:cstheme="minorHAnsi"/>
                <w:sz w:val="22"/>
                <w:szCs w:val="22"/>
              </w:rPr>
            </w:pPr>
            <w:r w:rsidRPr="006A32CA">
              <w:rPr>
                <w:rFonts w:asciiTheme="minorHAnsi" w:hAnsiTheme="minorHAnsi" w:cstheme="minorHAnsi"/>
                <w:sz w:val="22"/>
                <w:szCs w:val="22"/>
              </w:rPr>
              <w:t>HG nr. 621/2005 privind gestionarea ambalajelor şi a deşeurilor de ambalaje, publicată în M.O. nr. 639/20.07.2005</w:t>
            </w:r>
          </w:p>
          <w:p w:rsidRPr="006A32CA" w:rsidR="00645C9E" w:rsidP="00645C9E" w:rsidRDefault="00645C9E" w14:paraId="2EAB6099" w14:textId="77777777">
            <w:pPr>
              <w:numPr>
                <w:ilvl w:val="0"/>
                <w:numId w:val="45"/>
              </w:numPr>
              <w:rPr>
                <w:rFonts w:asciiTheme="minorHAnsi" w:hAnsiTheme="minorHAnsi" w:cstheme="minorHAnsi"/>
                <w:sz w:val="22"/>
                <w:szCs w:val="22"/>
              </w:rPr>
            </w:pPr>
            <w:r w:rsidRPr="006A32CA">
              <w:rPr>
                <w:rFonts w:asciiTheme="minorHAnsi" w:hAnsiTheme="minorHAnsi" w:cstheme="minorHAnsi"/>
                <w:sz w:val="22"/>
                <w:szCs w:val="22"/>
              </w:rPr>
              <w:t>HG nr. 1132/2008 privind regimul bateriilor şi acumulatorilor şi al deşeurilor de baterii şi acumulatori, publicată în M.O. nr. 667/25.09.2008</w:t>
            </w:r>
          </w:p>
          <w:p w:rsidRPr="006A32CA" w:rsidR="00645C9E" w:rsidP="00645C9E" w:rsidRDefault="00645C9E" w14:paraId="0CD8FCAA" w14:textId="77777777">
            <w:pPr>
              <w:numPr>
                <w:ilvl w:val="0"/>
                <w:numId w:val="45"/>
              </w:numPr>
              <w:rPr>
                <w:rFonts w:asciiTheme="minorHAnsi" w:hAnsiTheme="minorHAnsi" w:cstheme="minorHAnsi"/>
                <w:sz w:val="22"/>
                <w:szCs w:val="22"/>
              </w:rPr>
            </w:pPr>
            <w:r w:rsidRPr="006A32CA">
              <w:rPr>
                <w:rFonts w:asciiTheme="minorHAnsi" w:hAnsiTheme="minorHAnsi" w:cstheme="minorHAnsi"/>
                <w:sz w:val="22"/>
                <w:szCs w:val="22"/>
              </w:rPr>
              <w:t>HG nr. 1061/2008 privind transportul deşeurilor periculoase şi nepericuloase pe teritoriul României, publicată în M.O. nr. 672/30.09.2008</w:t>
            </w:r>
          </w:p>
          <w:p w:rsidR="00645C9E" w:rsidP="00645C9E" w:rsidRDefault="00645C9E" w14:paraId="7B61CBF6" w14:textId="77777777">
            <w:pPr>
              <w:numPr>
                <w:ilvl w:val="0"/>
                <w:numId w:val="45"/>
              </w:numPr>
              <w:rPr>
                <w:rFonts w:asciiTheme="minorHAnsi" w:hAnsiTheme="minorHAnsi" w:cstheme="minorHAnsi"/>
                <w:sz w:val="22"/>
                <w:szCs w:val="22"/>
              </w:rPr>
            </w:pPr>
            <w:r w:rsidRPr="006A32CA">
              <w:rPr>
                <w:rFonts w:asciiTheme="minorHAnsi" w:hAnsiTheme="minorHAnsi" w:cstheme="minorHAnsi"/>
                <w:sz w:val="22"/>
                <w:szCs w:val="22"/>
              </w:rPr>
              <w:t>HG nr. 349/2005 privind depozitarea deşeurilor, publicată în M.O. nr. 394/10.05.2005</w:t>
            </w:r>
          </w:p>
          <w:p w:rsidRPr="00E74CC5" w:rsidR="00645C9E" w:rsidP="00645C9E" w:rsidRDefault="00645C9E" w14:paraId="71DAA422" w14:textId="77777777">
            <w:pPr>
              <w:numPr>
                <w:ilvl w:val="0"/>
                <w:numId w:val="45"/>
              </w:numPr>
              <w:rPr>
                <w:rFonts w:asciiTheme="minorHAnsi" w:hAnsiTheme="minorHAnsi" w:cstheme="minorHAnsi"/>
                <w:b/>
                <w:bCs/>
                <w:sz w:val="22"/>
                <w:szCs w:val="22"/>
              </w:rPr>
            </w:pPr>
            <w:r w:rsidRPr="00E74CC5">
              <w:rPr>
                <w:rFonts w:asciiTheme="minorHAnsi" w:hAnsiTheme="minorHAnsi" w:cstheme="minorHAnsi"/>
                <w:b/>
                <w:bCs/>
                <w:sz w:val="22"/>
                <w:szCs w:val="22"/>
              </w:rPr>
              <w:t>NEMEȘ O., RUSU T., SOPORAN V., Deșeuri și tehnologii de valorificare, Editura U.T. Press, Cluj-Napoca, 2008</w:t>
            </w:r>
          </w:p>
          <w:p w:rsidRPr="00645C9E" w:rsidR="002F34F5" w:rsidP="00645C9E" w:rsidRDefault="00645C9E" w14:paraId="7D3F08D7" w14:textId="62480B87">
            <w:pPr>
              <w:numPr>
                <w:ilvl w:val="0"/>
                <w:numId w:val="45"/>
              </w:numPr>
              <w:rPr>
                <w:rFonts w:asciiTheme="minorHAnsi" w:hAnsiTheme="minorHAnsi" w:cstheme="minorHAnsi"/>
                <w:sz w:val="22"/>
                <w:szCs w:val="22"/>
              </w:rPr>
            </w:pPr>
            <w:r w:rsidRPr="006A32CA">
              <w:rPr>
                <w:rFonts w:asciiTheme="minorHAnsi" w:hAnsiTheme="minorHAnsi" w:cstheme="minorHAnsi"/>
                <w:sz w:val="22"/>
                <w:szCs w:val="22"/>
              </w:rPr>
              <w:t>O</w:t>
            </w:r>
            <w:r w:rsidR="00F37914">
              <w:rPr>
                <w:rFonts w:asciiTheme="minorHAnsi" w:hAnsiTheme="minorHAnsi" w:cstheme="minorHAnsi"/>
                <w:sz w:val="22"/>
                <w:szCs w:val="22"/>
              </w:rPr>
              <w:t>U</w:t>
            </w:r>
            <w:r w:rsidRPr="006A32CA">
              <w:rPr>
                <w:rFonts w:asciiTheme="minorHAnsi" w:hAnsiTheme="minorHAnsi" w:cstheme="minorHAnsi"/>
                <w:sz w:val="22"/>
                <w:szCs w:val="22"/>
              </w:rPr>
              <w:t>G nr. 756/2004 privind incinerarea deşeurilor</w:t>
            </w:r>
            <w:r w:rsidR="00F37914">
              <w:rPr>
                <w:rFonts w:asciiTheme="minorHAnsi" w:hAnsiTheme="minorHAnsi" w:cstheme="minorHAnsi"/>
                <w:sz w:val="22"/>
                <w:szCs w:val="22"/>
              </w:rPr>
              <w:t xml:space="preserve"> </w:t>
            </w:r>
          </w:p>
        </w:tc>
      </w:tr>
    </w:tbl>
    <w:p w:rsidRPr="00150A51" w:rsidR="0012489D" w:rsidP="00D22B64" w:rsidRDefault="0012489D" w14:paraId="0978DC4E" w14:textId="77777777">
      <w:pPr>
        <w:spacing w:line="276" w:lineRule="auto"/>
        <w:rPr>
          <w:rFonts w:asciiTheme="minorHAnsi" w:hAnsiTheme="minorHAnsi" w:cstheme="minorHAnsi"/>
          <w:sz w:val="22"/>
          <w:szCs w:val="22"/>
        </w:rPr>
      </w:pP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816"/>
        <w:gridCol w:w="726"/>
        <w:gridCol w:w="1539"/>
        <w:gridCol w:w="1526"/>
      </w:tblGrid>
      <w:tr w:rsidRPr="00150A51" w:rsidR="00200FAD" w:rsidTr="00421C1B" w14:paraId="796C26A8" w14:textId="77777777">
        <w:trPr>
          <w:tblHeader/>
        </w:trPr>
        <w:tc>
          <w:tcPr>
            <w:tcW w:w="3027" w:type="pct"/>
            <w:tcBorders>
              <w:top w:val="single" w:color="auto" w:sz="12" w:space="0"/>
            </w:tcBorders>
            <w:shd w:val="clear" w:color="auto" w:fill="E0E0E0"/>
            <w:vAlign w:val="center"/>
          </w:tcPr>
          <w:p w:rsidRPr="00150A51" w:rsidR="00200FAD" w:rsidP="00D22B64" w:rsidRDefault="005072F7" w14:paraId="08D68177" w14:textId="7C374BDE">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.2 Seminar / laborator / proiect</w:t>
            </w:r>
            <w:r w:rsidRPr="00150A51" w:rsidR="009D5502">
              <w:rPr>
                <w:rFonts w:asciiTheme="minorHAnsi" w:hAnsiTheme="minorHAnsi" w:cstheme="minorHAnsi"/>
                <w:b/>
                <w:bCs/>
                <w:sz w:val="22"/>
                <w:szCs w:val="22"/>
              </w:rPr>
              <w:t xml:space="preserve"> / practică</w:t>
            </w:r>
          </w:p>
        </w:tc>
        <w:tc>
          <w:tcPr>
            <w:tcW w:w="378" w:type="pct"/>
            <w:tcBorders>
              <w:top w:val="single" w:color="auto" w:sz="12" w:space="0"/>
            </w:tcBorders>
            <w:vAlign w:val="center"/>
          </w:tcPr>
          <w:p w:rsidRPr="00150A51" w:rsidR="00200FAD" w:rsidP="00D22B64" w:rsidRDefault="00200FAD" w14:paraId="283173F2"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01" w:type="pct"/>
            <w:tcBorders>
              <w:top w:val="single" w:color="auto" w:sz="12" w:space="0"/>
            </w:tcBorders>
            <w:vAlign w:val="center"/>
          </w:tcPr>
          <w:p w:rsidRPr="00150A51" w:rsidR="00200FAD" w:rsidP="00D22B64" w:rsidRDefault="00200FAD" w14:paraId="0C39C9DB"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794" w:type="pct"/>
            <w:tcBorders>
              <w:top w:val="single" w:color="auto" w:sz="12" w:space="0"/>
            </w:tcBorders>
            <w:vAlign w:val="center"/>
          </w:tcPr>
          <w:p w:rsidRPr="00150A51" w:rsidR="00200FAD" w:rsidP="00D22B64" w:rsidRDefault="00200FAD" w14:paraId="2001A037" w14:textId="3D8F0B14">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ii</w:t>
            </w:r>
          </w:p>
        </w:tc>
      </w:tr>
      <w:tr w:rsidRPr="00150A51" w:rsidR="00D95404" w:rsidTr="00421C1B" w14:paraId="4218510C" w14:textId="77777777">
        <w:tc>
          <w:tcPr>
            <w:tcW w:w="3027" w:type="pct"/>
            <w:shd w:val="clear" w:color="auto" w:fill="E0E0E0"/>
          </w:tcPr>
          <w:p w:rsidRPr="00315834" w:rsidR="00D95404" w:rsidP="00963061" w:rsidRDefault="00D95404" w14:paraId="45140294" w14:textId="3DB897FC">
            <w:pPr>
              <w:overflowPunct w:val="0"/>
              <w:autoSpaceDE w:val="0"/>
              <w:autoSpaceDN w:val="0"/>
              <w:adjustRightInd w:val="0"/>
              <w:spacing w:line="276" w:lineRule="auto"/>
              <w:textAlignment w:val="baseline"/>
              <w:rPr>
                <w:rFonts w:asciiTheme="minorHAnsi" w:hAnsiTheme="minorHAnsi" w:cstheme="minorHAnsi"/>
                <w:sz w:val="22"/>
                <w:szCs w:val="22"/>
              </w:rPr>
            </w:pPr>
            <w:r w:rsidRPr="006A32CA">
              <w:rPr>
                <w:rFonts w:asciiTheme="minorHAnsi" w:hAnsiTheme="minorHAnsi" w:cstheme="minorHAnsi"/>
                <w:sz w:val="22"/>
                <w:szCs w:val="22"/>
                <w:lang w:val="en-US"/>
              </w:rPr>
              <w:t>Termeni. Definiţii. Aspecte legislative privind managementul deşeurilor.</w:t>
            </w:r>
          </w:p>
        </w:tc>
        <w:tc>
          <w:tcPr>
            <w:tcW w:w="378" w:type="pct"/>
            <w:vAlign w:val="center"/>
          </w:tcPr>
          <w:p w:rsidRPr="00150A51" w:rsidR="00D95404" w:rsidP="00963061" w:rsidRDefault="00D95404" w14:paraId="2BB3B1DF" w14:textId="5CECCDD1">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01" w:type="pct"/>
            <w:vMerge w:val="restart"/>
            <w:vAlign w:val="center"/>
          </w:tcPr>
          <w:p w:rsidRPr="00D071B8" w:rsidR="00D95404" w:rsidP="00963061" w:rsidRDefault="00D95404" w14:paraId="27BB8424" w14:textId="614A9BFA">
            <w:pPr>
              <w:rPr>
                <w:rFonts w:asciiTheme="minorHAnsi" w:hAnsiTheme="minorHAnsi" w:cstheme="minorBidi"/>
                <w:sz w:val="20"/>
                <w:szCs w:val="20"/>
              </w:rPr>
            </w:pPr>
            <w:r w:rsidRPr="537E966C">
              <w:rPr>
                <w:rFonts w:asciiTheme="minorHAnsi" w:hAnsiTheme="minorHAnsi" w:cstheme="minorBidi"/>
                <w:sz w:val="20"/>
                <w:szCs w:val="20"/>
              </w:rPr>
              <w:t>Expunere, aplicaţii, utilizarea instrumentelor de măsurare, învățarea bazată pe investigații, brainstorming</w:t>
            </w:r>
          </w:p>
        </w:tc>
        <w:tc>
          <w:tcPr>
            <w:tcW w:w="794" w:type="pct"/>
            <w:vMerge w:val="restart"/>
            <w:vAlign w:val="center"/>
          </w:tcPr>
          <w:p w:rsidRPr="00734655" w:rsidR="00D95404" w:rsidP="00963061" w:rsidRDefault="00D95404" w14:paraId="5FC92188" w14:textId="14BE273F">
            <w:pPr>
              <w:rPr>
                <w:rFonts w:asciiTheme="minorHAnsi" w:hAnsiTheme="minorHAnsi" w:cstheme="minorHAnsi"/>
                <w:sz w:val="20"/>
                <w:szCs w:val="20"/>
              </w:rPr>
            </w:pPr>
            <w:r w:rsidRPr="00734655">
              <w:rPr>
                <w:rFonts w:asciiTheme="minorHAnsi" w:hAnsiTheme="minorHAnsi" w:cstheme="minorHAnsi"/>
                <w:sz w:val="20"/>
                <w:szCs w:val="20"/>
              </w:rPr>
              <w:t xml:space="preserve">Normative, </w:t>
            </w:r>
            <w:r>
              <w:rPr>
                <w:rFonts w:asciiTheme="minorHAnsi" w:hAnsiTheme="minorHAnsi" w:cstheme="minorHAnsi"/>
                <w:sz w:val="20"/>
                <w:szCs w:val="20"/>
              </w:rPr>
              <w:t>Studiul documentațiilor de mediu, Vizite tehnice</w:t>
            </w:r>
          </w:p>
        </w:tc>
      </w:tr>
      <w:tr w:rsidRPr="00150A51" w:rsidR="00D95404" w:rsidTr="00421C1B" w14:paraId="71B27CD6" w14:textId="77777777">
        <w:tc>
          <w:tcPr>
            <w:tcW w:w="3027" w:type="pct"/>
            <w:shd w:val="clear" w:color="auto" w:fill="E0E0E0"/>
          </w:tcPr>
          <w:p w:rsidRPr="00315834" w:rsidR="00D95404" w:rsidP="00963061" w:rsidRDefault="00D95404" w14:paraId="43FF3163" w14:textId="5CAF7916">
            <w:pPr>
              <w:overflowPunct w:val="0"/>
              <w:autoSpaceDE w:val="0"/>
              <w:autoSpaceDN w:val="0"/>
              <w:adjustRightInd w:val="0"/>
              <w:spacing w:line="276" w:lineRule="auto"/>
              <w:textAlignment w:val="baseline"/>
              <w:rPr>
                <w:rFonts w:asciiTheme="minorHAnsi" w:hAnsiTheme="minorHAnsi" w:cstheme="minorHAnsi"/>
                <w:sz w:val="22"/>
                <w:szCs w:val="22"/>
              </w:rPr>
            </w:pPr>
            <w:r w:rsidRPr="00336366">
              <w:rPr>
                <w:rFonts w:asciiTheme="minorHAnsi" w:hAnsiTheme="minorHAnsi" w:cstheme="minorHAnsi"/>
                <w:sz w:val="22"/>
                <w:szCs w:val="22"/>
                <w:lang w:val="it-IT"/>
              </w:rPr>
              <w:t xml:space="preserve">Tema de </w:t>
            </w:r>
            <w:r>
              <w:rPr>
                <w:rFonts w:asciiTheme="minorHAnsi" w:hAnsiTheme="minorHAnsi" w:cstheme="minorHAnsi"/>
                <w:sz w:val="22"/>
                <w:szCs w:val="22"/>
                <w:lang w:val="it-IT"/>
              </w:rPr>
              <w:t>seminar</w:t>
            </w:r>
            <w:r w:rsidRPr="00336366">
              <w:rPr>
                <w:rFonts w:asciiTheme="minorHAnsi" w:hAnsiTheme="minorHAnsi" w:cstheme="minorHAnsi"/>
                <w:sz w:val="22"/>
                <w:szCs w:val="22"/>
                <w:lang w:val="it-IT"/>
              </w:rPr>
              <w:t>. Definirea microzonei.</w:t>
            </w:r>
          </w:p>
        </w:tc>
        <w:tc>
          <w:tcPr>
            <w:tcW w:w="378" w:type="pct"/>
            <w:vAlign w:val="center"/>
          </w:tcPr>
          <w:p w:rsidRPr="00150A51" w:rsidR="00D95404" w:rsidP="00963061" w:rsidRDefault="00D95404" w14:paraId="30167D41" w14:textId="03A0B43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01" w:type="pct"/>
            <w:vMerge/>
            <w:vAlign w:val="center"/>
          </w:tcPr>
          <w:p w:rsidRPr="00150A51" w:rsidR="00D95404" w:rsidP="00963061" w:rsidRDefault="00D95404" w14:paraId="69CFFBBB" w14:textId="77777777">
            <w:pPr>
              <w:spacing w:line="276" w:lineRule="auto"/>
              <w:rPr>
                <w:rFonts w:asciiTheme="minorHAnsi" w:hAnsiTheme="minorHAnsi" w:cstheme="minorHAnsi"/>
                <w:sz w:val="22"/>
                <w:szCs w:val="22"/>
              </w:rPr>
            </w:pPr>
          </w:p>
        </w:tc>
        <w:tc>
          <w:tcPr>
            <w:tcW w:w="794" w:type="pct"/>
            <w:vMerge/>
            <w:vAlign w:val="center"/>
          </w:tcPr>
          <w:p w:rsidRPr="00150A51" w:rsidR="00D95404" w:rsidP="00963061" w:rsidRDefault="00D95404" w14:paraId="6AF91BF5" w14:textId="77777777">
            <w:pPr>
              <w:spacing w:line="276" w:lineRule="auto"/>
              <w:rPr>
                <w:rFonts w:asciiTheme="minorHAnsi" w:hAnsiTheme="minorHAnsi" w:cstheme="minorHAnsi"/>
                <w:sz w:val="22"/>
                <w:szCs w:val="22"/>
              </w:rPr>
            </w:pPr>
          </w:p>
        </w:tc>
      </w:tr>
      <w:tr w:rsidRPr="00150A51" w:rsidR="00D95404" w:rsidTr="00421C1B" w14:paraId="71E67693" w14:textId="77777777">
        <w:tc>
          <w:tcPr>
            <w:tcW w:w="3027" w:type="pct"/>
            <w:shd w:val="clear" w:color="auto" w:fill="E0E0E0"/>
          </w:tcPr>
          <w:p w:rsidRPr="00315834" w:rsidR="00D95404" w:rsidP="00963061" w:rsidRDefault="00D95404" w14:paraId="1789B230" w14:textId="45E1BDF0">
            <w:pPr>
              <w:overflowPunct w:val="0"/>
              <w:autoSpaceDE w:val="0"/>
              <w:autoSpaceDN w:val="0"/>
              <w:adjustRightInd w:val="0"/>
              <w:spacing w:line="276" w:lineRule="auto"/>
              <w:textAlignment w:val="baseline"/>
              <w:rPr>
                <w:rFonts w:asciiTheme="minorHAnsi" w:hAnsiTheme="minorHAnsi" w:cstheme="minorHAnsi"/>
                <w:sz w:val="22"/>
                <w:szCs w:val="22"/>
              </w:rPr>
            </w:pPr>
            <w:r w:rsidRPr="00336366">
              <w:rPr>
                <w:rFonts w:asciiTheme="minorHAnsi" w:hAnsiTheme="minorHAnsi" w:cstheme="minorHAnsi"/>
                <w:sz w:val="22"/>
                <w:szCs w:val="22"/>
                <w:lang w:val="it-IT"/>
              </w:rPr>
              <w:t>Gestiunea deșeurilor in zona urbană: etape, dimensionare.</w:t>
            </w:r>
          </w:p>
        </w:tc>
        <w:tc>
          <w:tcPr>
            <w:tcW w:w="378" w:type="pct"/>
            <w:vAlign w:val="center"/>
          </w:tcPr>
          <w:p w:rsidRPr="00150A51" w:rsidR="00D95404" w:rsidP="00963061" w:rsidRDefault="00D95404" w14:paraId="18858F11" w14:textId="472DEA3C">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01" w:type="pct"/>
            <w:vMerge/>
            <w:vAlign w:val="center"/>
          </w:tcPr>
          <w:p w:rsidRPr="00150A51" w:rsidR="00D95404" w:rsidP="00963061" w:rsidRDefault="00D95404" w14:paraId="56CE386C" w14:textId="77777777">
            <w:pPr>
              <w:spacing w:line="276" w:lineRule="auto"/>
              <w:rPr>
                <w:rFonts w:asciiTheme="minorHAnsi" w:hAnsiTheme="minorHAnsi" w:cstheme="minorHAnsi"/>
                <w:sz w:val="22"/>
                <w:szCs w:val="22"/>
              </w:rPr>
            </w:pPr>
          </w:p>
        </w:tc>
        <w:tc>
          <w:tcPr>
            <w:tcW w:w="794" w:type="pct"/>
            <w:vMerge/>
            <w:vAlign w:val="center"/>
          </w:tcPr>
          <w:p w:rsidRPr="00150A51" w:rsidR="00D95404" w:rsidP="00963061" w:rsidRDefault="00D95404" w14:paraId="40575862" w14:textId="77777777">
            <w:pPr>
              <w:spacing w:line="276" w:lineRule="auto"/>
              <w:rPr>
                <w:rFonts w:asciiTheme="minorHAnsi" w:hAnsiTheme="minorHAnsi" w:cstheme="minorHAnsi"/>
                <w:sz w:val="22"/>
                <w:szCs w:val="22"/>
              </w:rPr>
            </w:pPr>
          </w:p>
        </w:tc>
      </w:tr>
      <w:tr w:rsidRPr="00150A51" w:rsidR="00D95404" w:rsidTr="00421C1B" w14:paraId="2D20CD5D" w14:textId="77777777">
        <w:trPr>
          <w:trHeight w:val="285"/>
        </w:trPr>
        <w:tc>
          <w:tcPr>
            <w:tcW w:w="3027" w:type="pct"/>
            <w:shd w:val="clear" w:color="auto" w:fill="E0E0E0"/>
          </w:tcPr>
          <w:p w:rsidRPr="00315834" w:rsidR="00D95404" w:rsidP="00963061" w:rsidRDefault="00D95404" w14:paraId="39EA0FC1" w14:textId="46119F25">
            <w:pPr>
              <w:overflowPunct w:val="0"/>
              <w:autoSpaceDE w:val="0"/>
              <w:autoSpaceDN w:val="0"/>
              <w:adjustRightInd w:val="0"/>
              <w:spacing w:line="276" w:lineRule="auto"/>
              <w:textAlignment w:val="baseline"/>
              <w:rPr>
                <w:rFonts w:asciiTheme="minorHAnsi" w:hAnsiTheme="minorHAnsi" w:cstheme="minorHAnsi"/>
                <w:sz w:val="22"/>
                <w:szCs w:val="22"/>
              </w:rPr>
            </w:pPr>
            <w:r w:rsidRPr="00336366">
              <w:rPr>
                <w:rFonts w:asciiTheme="minorHAnsi" w:hAnsiTheme="minorHAnsi" w:cstheme="minorHAnsi"/>
                <w:sz w:val="22"/>
                <w:szCs w:val="22"/>
                <w:lang w:val="it-IT"/>
              </w:rPr>
              <w:t>Studiu de caz: Gestiunea deșeurilor la nivel national.</w:t>
            </w:r>
          </w:p>
        </w:tc>
        <w:tc>
          <w:tcPr>
            <w:tcW w:w="378" w:type="pct"/>
            <w:vAlign w:val="center"/>
          </w:tcPr>
          <w:p w:rsidRPr="00150A51" w:rsidR="00D95404" w:rsidP="00963061" w:rsidRDefault="00D95404" w14:paraId="636B2325" w14:textId="5B02AA41">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01" w:type="pct"/>
            <w:vMerge/>
            <w:vAlign w:val="center"/>
          </w:tcPr>
          <w:p w:rsidRPr="00150A51" w:rsidR="00D95404" w:rsidP="00963061" w:rsidRDefault="00D95404" w14:paraId="20303FF3" w14:textId="77777777">
            <w:pPr>
              <w:spacing w:line="276" w:lineRule="auto"/>
              <w:rPr>
                <w:rFonts w:asciiTheme="minorHAnsi" w:hAnsiTheme="minorHAnsi" w:cstheme="minorHAnsi"/>
                <w:sz w:val="22"/>
                <w:szCs w:val="22"/>
              </w:rPr>
            </w:pPr>
          </w:p>
        </w:tc>
        <w:tc>
          <w:tcPr>
            <w:tcW w:w="794" w:type="pct"/>
            <w:vMerge/>
            <w:vAlign w:val="center"/>
          </w:tcPr>
          <w:p w:rsidRPr="00150A51" w:rsidR="00D95404" w:rsidP="00963061" w:rsidRDefault="00D95404" w14:paraId="76120A44" w14:textId="77777777">
            <w:pPr>
              <w:spacing w:line="276" w:lineRule="auto"/>
              <w:rPr>
                <w:rFonts w:asciiTheme="minorHAnsi" w:hAnsiTheme="minorHAnsi" w:cstheme="minorHAnsi"/>
                <w:sz w:val="22"/>
                <w:szCs w:val="22"/>
              </w:rPr>
            </w:pPr>
          </w:p>
        </w:tc>
      </w:tr>
      <w:tr w:rsidRPr="00150A51" w:rsidR="00D95404" w:rsidTr="00421C1B" w14:paraId="307155B0" w14:textId="77777777">
        <w:trPr>
          <w:trHeight w:val="282"/>
        </w:trPr>
        <w:tc>
          <w:tcPr>
            <w:tcW w:w="3027" w:type="pct"/>
            <w:shd w:val="clear" w:color="auto" w:fill="E0E0E0"/>
          </w:tcPr>
          <w:p w:rsidRPr="00315834" w:rsidR="00D95404" w:rsidP="00963061" w:rsidRDefault="00D95404" w14:paraId="0E12CB40" w14:textId="51E37EE3">
            <w:pPr>
              <w:overflowPunct w:val="0"/>
              <w:autoSpaceDE w:val="0"/>
              <w:autoSpaceDN w:val="0"/>
              <w:adjustRightInd w:val="0"/>
              <w:spacing w:line="276" w:lineRule="auto"/>
              <w:textAlignment w:val="baseline"/>
              <w:rPr>
                <w:rFonts w:asciiTheme="minorHAnsi" w:hAnsiTheme="minorHAnsi" w:cstheme="minorHAnsi"/>
                <w:sz w:val="22"/>
                <w:szCs w:val="22"/>
              </w:rPr>
            </w:pPr>
            <w:r w:rsidRPr="00336366">
              <w:rPr>
                <w:rFonts w:asciiTheme="minorHAnsi" w:hAnsiTheme="minorHAnsi" w:cstheme="minorHAnsi"/>
                <w:sz w:val="22"/>
                <w:szCs w:val="22"/>
                <w:lang w:val="it-IT"/>
              </w:rPr>
              <w:t xml:space="preserve">Determinarea cantității de deșeuri pentru o microzona urbană. </w:t>
            </w:r>
            <w:r w:rsidRPr="006A32CA">
              <w:rPr>
                <w:rFonts w:asciiTheme="minorHAnsi" w:hAnsiTheme="minorHAnsi" w:cstheme="minorHAnsi"/>
                <w:sz w:val="22"/>
                <w:szCs w:val="22"/>
                <w:lang w:val="en-US"/>
              </w:rPr>
              <w:t>Metode</w:t>
            </w:r>
          </w:p>
        </w:tc>
        <w:tc>
          <w:tcPr>
            <w:tcW w:w="378" w:type="pct"/>
            <w:vAlign w:val="center"/>
          </w:tcPr>
          <w:p w:rsidRPr="00150A51" w:rsidR="00D95404" w:rsidP="00963061" w:rsidRDefault="00D95404" w14:paraId="020C108C" w14:textId="07C38757">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4</w:t>
            </w:r>
          </w:p>
        </w:tc>
        <w:tc>
          <w:tcPr>
            <w:tcW w:w="801" w:type="pct"/>
            <w:vMerge/>
            <w:vAlign w:val="center"/>
          </w:tcPr>
          <w:p w:rsidRPr="00150A51" w:rsidR="00D95404" w:rsidP="00963061" w:rsidRDefault="00D95404" w14:paraId="23E38A7A" w14:textId="77777777">
            <w:pPr>
              <w:spacing w:line="276" w:lineRule="auto"/>
              <w:rPr>
                <w:rFonts w:asciiTheme="minorHAnsi" w:hAnsiTheme="minorHAnsi" w:cstheme="minorHAnsi"/>
                <w:sz w:val="22"/>
                <w:szCs w:val="22"/>
              </w:rPr>
            </w:pPr>
          </w:p>
        </w:tc>
        <w:tc>
          <w:tcPr>
            <w:tcW w:w="794" w:type="pct"/>
            <w:vMerge/>
            <w:vAlign w:val="center"/>
          </w:tcPr>
          <w:p w:rsidRPr="00150A51" w:rsidR="00D95404" w:rsidP="00963061" w:rsidRDefault="00D95404" w14:paraId="6B4425F7" w14:textId="77777777">
            <w:pPr>
              <w:spacing w:line="276" w:lineRule="auto"/>
              <w:rPr>
                <w:rFonts w:asciiTheme="minorHAnsi" w:hAnsiTheme="minorHAnsi" w:cstheme="minorHAnsi"/>
                <w:sz w:val="22"/>
                <w:szCs w:val="22"/>
              </w:rPr>
            </w:pPr>
          </w:p>
        </w:tc>
      </w:tr>
      <w:tr w:rsidRPr="00150A51" w:rsidR="00D95404" w:rsidTr="00421C1B" w14:paraId="5804A44C" w14:textId="77777777">
        <w:trPr>
          <w:trHeight w:val="282"/>
        </w:trPr>
        <w:tc>
          <w:tcPr>
            <w:tcW w:w="3027" w:type="pct"/>
            <w:shd w:val="clear" w:color="auto" w:fill="E0E0E0"/>
          </w:tcPr>
          <w:p w:rsidRPr="00315834" w:rsidR="00D95404" w:rsidP="00963061" w:rsidRDefault="00D95404" w14:paraId="53D77E69" w14:textId="33F5FC25">
            <w:pPr>
              <w:overflowPunct w:val="0"/>
              <w:autoSpaceDE w:val="0"/>
              <w:autoSpaceDN w:val="0"/>
              <w:adjustRightInd w:val="0"/>
              <w:spacing w:line="276" w:lineRule="auto"/>
              <w:textAlignment w:val="baseline"/>
              <w:rPr>
                <w:rFonts w:asciiTheme="minorHAnsi" w:hAnsiTheme="minorHAnsi" w:cstheme="minorHAnsi"/>
                <w:sz w:val="22"/>
                <w:szCs w:val="22"/>
              </w:rPr>
            </w:pPr>
            <w:r w:rsidRPr="00336366">
              <w:rPr>
                <w:rFonts w:asciiTheme="minorHAnsi" w:hAnsiTheme="minorHAnsi" w:cstheme="minorHAnsi"/>
                <w:sz w:val="22"/>
                <w:szCs w:val="22"/>
                <w:lang w:val="it-IT"/>
              </w:rPr>
              <w:t>Dimensionarea sistemului de colectare al deșeurilor municipal.</w:t>
            </w:r>
          </w:p>
        </w:tc>
        <w:tc>
          <w:tcPr>
            <w:tcW w:w="378" w:type="pct"/>
            <w:vAlign w:val="center"/>
          </w:tcPr>
          <w:p w:rsidRPr="00150A51" w:rsidR="00D95404" w:rsidP="00963061" w:rsidRDefault="00D95404" w14:paraId="0D1960B5" w14:textId="0E1BC2AE">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4</w:t>
            </w:r>
          </w:p>
        </w:tc>
        <w:tc>
          <w:tcPr>
            <w:tcW w:w="801" w:type="pct"/>
            <w:vMerge/>
            <w:vAlign w:val="center"/>
          </w:tcPr>
          <w:p w:rsidRPr="00150A51" w:rsidR="00D95404" w:rsidP="00963061" w:rsidRDefault="00D95404" w14:paraId="219FBC13" w14:textId="77777777">
            <w:pPr>
              <w:spacing w:line="276" w:lineRule="auto"/>
              <w:rPr>
                <w:rFonts w:asciiTheme="minorHAnsi" w:hAnsiTheme="minorHAnsi" w:cstheme="minorHAnsi"/>
                <w:sz w:val="22"/>
                <w:szCs w:val="22"/>
              </w:rPr>
            </w:pPr>
          </w:p>
        </w:tc>
        <w:tc>
          <w:tcPr>
            <w:tcW w:w="794" w:type="pct"/>
            <w:vMerge/>
            <w:vAlign w:val="center"/>
          </w:tcPr>
          <w:p w:rsidRPr="00150A51" w:rsidR="00D95404" w:rsidP="00963061" w:rsidRDefault="00D95404" w14:paraId="07FEE0D9" w14:textId="77777777">
            <w:pPr>
              <w:spacing w:line="276" w:lineRule="auto"/>
              <w:rPr>
                <w:rFonts w:asciiTheme="minorHAnsi" w:hAnsiTheme="minorHAnsi" w:cstheme="minorHAnsi"/>
                <w:sz w:val="22"/>
                <w:szCs w:val="22"/>
              </w:rPr>
            </w:pPr>
          </w:p>
        </w:tc>
      </w:tr>
      <w:tr w:rsidRPr="00150A51" w:rsidR="00D95404" w:rsidTr="00421C1B" w14:paraId="31C3419A" w14:textId="77777777">
        <w:trPr>
          <w:trHeight w:val="282"/>
        </w:trPr>
        <w:tc>
          <w:tcPr>
            <w:tcW w:w="3027" w:type="pct"/>
            <w:shd w:val="clear" w:color="auto" w:fill="E0E0E0"/>
          </w:tcPr>
          <w:p w:rsidRPr="00624AA7" w:rsidR="00D95404" w:rsidP="00963061" w:rsidRDefault="00D95404" w14:paraId="50ABCE79" w14:textId="35809E81">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lang w:val="en-US"/>
              </w:rPr>
              <w:t>Sisteme moderne de colectare.</w:t>
            </w:r>
          </w:p>
        </w:tc>
        <w:tc>
          <w:tcPr>
            <w:tcW w:w="378" w:type="pct"/>
            <w:vAlign w:val="center"/>
          </w:tcPr>
          <w:p w:rsidR="00D95404" w:rsidP="00963061" w:rsidRDefault="00D95404" w14:paraId="6A1CCAC0" w14:textId="6EF68B4C">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01" w:type="pct"/>
            <w:vMerge/>
            <w:vAlign w:val="center"/>
          </w:tcPr>
          <w:p w:rsidRPr="00150A51" w:rsidR="00D95404" w:rsidP="00963061" w:rsidRDefault="00D95404" w14:paraId="6D9B1CEF" w14:textId="77777777">
            <w:pPr>
              <w:spacing w:line="276" w:lineRule="auto"/>
              <w:rPr>
                <w:rFonts w:asciiTheme="minorHAnsi" w:hAnsiTheme="minorHAnsi" w:cstheme="minorHAnsi"/>
                <w:sz w:val="22"/>
                <w:szCs w:val="22"/>
              </w:rPr>
            </w:pPr>
          </w:p>
        </w:tc>
        <w:tc>
          <w:tcPr>
            <w:tcW w:w="794" w:type="pct"/>
            <w:vMerge/>
            <w:vAlign w:val="center"/>
          </w:tcPr>
          <w:p w:rsidRPr="00150A51" w:rsidR="00D95404" w:rsidP="00963061" w:rsidRDefault="00D95404" w14:paraId="72B20052" w14:textId="77777777">
            <w:pPr>
              <w:spacing w:line="276" w:lineRule="auto"/>
              <w:rPr>
                <w:rFonts w:asciiTheme="minorHAnsi" w:hAnsiTheme="minorHAnsi" w:cstheme="minorHAnsi"/>
                <w:sz w:val="22"/>
                <w:szCs w:val="22"/>
              </w:rPr>
            </w:pPr>
          </w:p>
        </w:tc>
      </w:tr>
      <w:tr w:rsidRPr="00150A51" w:rsidR="00D95404" w:rsidTr="00421C1B" w14:paraId="756FB78A" w14:textId="77777777">
        <w:trPr>
          <w:trHeight w:val="282"/>
        </w:trPr>
        <w:tc>
          <w:tcPr>
            <w:tcW w:w="3027" w:type="pct"/>
            <w:shd w:val="clear" w:color="auto" w:fill="E0E0E0"/>
          </w:tcPr>
          <w:p w:rsidRPr="00624AA7" w:rsidR="00D95404" w:rsidP="00963061" w:rsidRDefault="00D95404" w14:paraId="7C059A76" w14:textId="224D92C2">
            <w:pPr>
              <w:overflowPunct w:val="0"/>
              <w:autoSpaceDE w:val="0"/>
              <w:autoSpaceDN w:val="0"/>
              <w:adjustRightInd w:val="0"/>
              <w:spacing w:line="276" w:lineRule="auto"/>
              <w:textAlignment w:val="baseline"/>
              <w:rPr>
                <w:rFonts w:asciiTheme="minorHAnsi" w:hAnsiTheme="minorHAnsi" w:cstheme="minorHAnsi"/>
                <w:sz w:val="22"/>
                <w:szCs w:val="22"/>
              </w:rPr>
            </w:pPr>
            <w:r w:rsidRPr="00336366">
              <w:rPr>
                <w:rFonts w:asciiTheme="minorHAnsi" w:hAnsiTheme="minorHAnsi" w:cstheme="minorHAnsi"/>
                <w:sz w:val="22"/>
                <w:szCs w:val="22"/>
                <w:lang w:val="it-IT"/>
              </w:rPr>
              <w:t>Studiu de caz: Colectarea deseurilor la nivel local.</w:t>
            </w:r>
          </w:p>
        </w:tc>
        <w:tc>
          <w:tcPr>
            <w:tcW w:w="378" w:type="pct"/>
            <w:vAlign w:val="center"/>
          </w:tcPr>
          <w:p w:rsidR="00D95404" w:rsidP="00963061" w:rsidRDefault="00D95404" w14:paraId="7E039FDE" w14:textId="034ADDF2">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01" w:type="pct"/>
            <w:vMerge/>
            <w:vAlign w:val="center"/>
          </w:tcPr>
          <w:p w:rsidRPr="00150A51" w:rsidR="00D95404" w:rsidP="00963061" w:rsidRDefault="00D95404" w14:paraId="6C19035A" w14:textId="77777777">
            <w:pPr>
              <w:spacing w:line="276" w:lineRule="auto"/>
              <w:rPr>
                <w:rFonts w:asciiTheme="minorHAnsi" w:hAnsiTheme="minorHAnsi" w:cstheme="minorHAnsi"/>
                <w:sz w:val="22"/>
                <w:szCs w:val="22"/>
              </w:rPr>
            </w:pPr>
          </w:p>
        </w:tc>
        <w:tc>
          <w:tcPr>
            <w:tcW w:w="794" w:type="pct"/>
            <w:vMerge/>
            <w:vAlign w:val="center"/>
          </w:tcPr>
          <w:p w:rsidRPr="00150A51" w:rsidR="00D95404" w:rsidP="00963061" w:rsidRDefault="00D95404" w14:paraId="16A28FB4" w14:textId="77777777">
            <w:pPr>
              <w:spacing w:line="276" w:lineRule="auto"/>
              <w:rPr>
                <w:rFonts w:asciiTheme="minorHAnsi" w:hAnsiTheme="minorHAnsi" w:cstheme="minorHAnsi"/>
                <w:sz w:val="22"/>
                <w:szCs w:val="22"/>
              </w:rPr>
            </w:pPr>
          </w:p>
        </w:tc>
      </w:tr>
      <w:tr w:rsidRPr="00150A51" w:rsidR="00D95404" w:rsidTr="00421C1B" w14:paraId="474B5E0A" w14:textId="77777777">
        <w:trPr>
          <w:trHeight w:val="282"/>
        </w:trPr>
        <w:tc>
          <w:tcPr>
            <w:tcW w:w="3027" w:type="pct"/>
            <w:shd w:val="clear" w:color="auto" w:fill="E0E0E0"/>
          </w:tcPr>
          <w:p w:rsidRPr="00624AA7" w:rsidR="00D95404" w:rsidP="00963061" w:rsidRDefault="00D95404" w14:paraId="7AD1345E" w14:textId="1503D26E">
            <w:pPr>
              <w:overflowPunct w:val="0"/>
              <w:autoSpaceDE w:val="0"/>
              <w:autoSpaceDN w:val="0"/>
              <w:adjustRightInd w:val="0"/>
              <w:spacing w:line="276" w:lineRule="auto"/>
              <w:textAlignment w:val="baseline"/>
              <w:rPr>
                <w:rFonts w:asciiTheme="minorHAnsi" w:hAnsiTheme="minorHAnsi" w:cstheme="minorHAnsi"/>
                <w:sz w:val="22"/>
                <w:szCs w:val="22"/>
              </w:rPr>
            </w:pPr>
            <w:r w:rsidRPr="00336366">
              <w:rPr>
                <w:rFonts w:asciiTheme="minorHAnsi" w:hAnsiTheme="minorHAnsi" w:cstheme="minorHAnsi"/>
                <w:sz w:val="22"/>
                <w:szCs w:val="22"/>
                <w:lang w:val="it-IT"/>
              </w:rPr>
              <w:t>Dimensionarea sistemului de transport al deșeurilor municipal.</w:t>
            </w:r>
          </w:p>
        </w:tc>
        <w:tc>
          <w:tcPr>
            <w:tcW w:w="378" w:type="pct"/>
            <w:vAlign w:val="center"/>
          </w:tcPr>
          <w:p w:rsidR="00D95404" w:rsidP="00963061" w:rsidRDefault="00D95404" w14:paraId="46D2E479" w14:textId="6A313FCA">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01" w:type="pct"/>
            <w:vMerge/>
            <w:vAlign w:val="center"/>
          </w:tcPr>
          <w:p w:rsidRPr="00150A51" w:rsidR="00D95404" w:rsidP="00963061" w:rsidRDefault="00D95404" w14:paraId="2393C635" w14:textId="77777777">
            <w:pPr>
              <w:spacing w:line="276" w:lineRule="auto"/>
              <w:rPr>
                <w:rFonts w:asciiTheme="minorHAnsi" w:hAnsiTheme="minorHAnsi" w:cstheme="minorHAnsi"/>
                <w:sz w:val="22"/>
                <w:szCs w:val="22"/>
              </w:rPr>
            </w:pPr>
          </w:p>
        </w:tc>
        <w:tc>
          <w:tcPr>
            <w:tcW w:w="794" w:type="pct"/>
            <w:vMerge/>
            <w:vAlign w:val="center"/>
          </w:tcPr>
          <w:p w:rsidRPr="00150A51" w:rsidR="00D95404" w:rsidP="00963061" w:rsidRDefault="00D95404" w14:paraId="7727A755" w14:textId="77777777">
            <w:pPr>
              <w:spacing w:line="276" w:lineRule="auto"/>
              <w:rPr>
                <w:rFonts w:asciiTheme="minorHAnsi" w:hAnsiTheme="minorHAnsi" w:cstheme="minorHAnsi"/>
                <w:sz w:val="22"/>
                <w:szCs w:val="22"/>
              </w:rPr>
            </w:pPr>
          </w:p>
        </w:tc>
      </w:tr>
      <w:tr w:rsidRPr="00150A51" w:rsidR="00D95404" w:rsidTr="00421C1B" w14:paraId="4CB37D06" w14:textId="77777777">
        <w:trPr>
          <w:trHeight w:val="282"/>
        </w:trPr>
        <w:tc>
          <w:tcPr>
            <w:tcW w:w="3027" w:type="pct"/>
            <w:shd w:val="clear" w:color="auto" w:fill="E0E0E0"/>
          </w:tcPr>
          <w:p w:rsidRPr="00624AA7" w:rsidR="00D95404" w:rsidP="00963061" w:rsidRDefault="00D95404" w14:paraId="72FA8E59" w14:textId="4EAC710B">
            <w:pPr>
              <w:overflowPunct w:val="0"/>
              <w:autoSpaceDE w:val="0"/>
              <w:autoSpaceDN w:val="0"/>
              <w:adjustRightInd w:val="0"/>
              <w:spacing w:line="276" w:lineRule="auto"/>
              <w:textAlignment w:val="baseline"/>
              <w:rPr>
                <w:rFonts w:asciiTheme="minorHAnsi" w:hAnsiTheme="minorHAnsi" w:cstheme="minorHAnsi"/>
                <w:sz w:val="22"/>
                <w:szCs w:val="22"/>
              </w:rPr>
            </w:pPr>
            <w:r w:rsidRPr="006A32CA">
              <w:rPr>
                <w:rFonts w:asciiTheme="minorHAnsi" w:hAnsiTheme="minorHAnsi" w:cstheme="minorHAnsi"/>
                <w:sz w:val="22"/>
                <w:szCs w:val="22"/>
                <w:lang w:val="en-US"/>
              </w:rPr>
              <w:t>Colectarea și transportul deșeurilor stradale</w:t>
            </w:r>
            <w:r>
              <w:rPr>
                <w:rFonts w:asciiTheme="minorHAnsi" w:hAnsiTheme="minorHAnsi" w:cstheme="minorHAnsi"/>
                <w:sz w:val="22"/>
                <w:szCs w:val="22"/>
                <w:lang w:val="en-US"/>
              </w:rPr>
              <w:t>.</w:t>
            </w:r>
          </w:p>
        </w:tc>
        <w:tc>
          <w:tcPr>
            <w:tcW w:w="378" w:type="pct"/>
            <w:vAlign w:val="center"/>
          </w:tcPr>
          <w:p w:rsidR="00D95404" w:rsidP="00963061" w:rsidRDefault="00D95404" w14:paraId="1133F082" w14:textId="7E690F09">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01" w:type="pct"/>
            <w:vMerge/>
            <w:vAlign w:val="center"/>
          </w:tcPr>
          <w:p w:rsidRPr="00150A51" w:rsidR="00D95404" w:rsidP="00963061" w:rsidRDefault="00D95404" w14:paraId="109E6E97" w14:textId="77777777">
            <w:pPr>
              <w:spacing w:line="276" w:lineRule="auto"/>
              <w:rPr>
                <w:rFonts w:asciiTheme="minorHAnsi" w:hAnsiTheme="minorHAnsi" w:cstheme="minorHAnsi"/>
                <w:sz w:val="22"/>
                <w:szCs w:val="22"/>
              </w:rPr>
            </w:pPr>
          </w:p>
        </w:tc>
        <w:tc>
          <w:tcPr>
            <w:tcW w:w="794" w:type="pct"/>
            <w:vMerge/>
            <w:vAlign w:val="center"/>
          </w:tcPr>
          <w:p w:rsidRPr="00150A51" w:rsidR="00D95404" w:rsidP="00963061" w:rsidRDefault="00D95404" w14:paraId="290555A6" w14:textId="77777777">
            <w:pPr>
              <w:spacing w:line="276" w:lineRule="auto"/>
              <w:rPr>
                <w:rFonts w:asciiTheme="minorHAnsi" w:hAnsiTheme="minorHAnsi" w:cstheme="minorHAnsi"/>
                <w:sz w:val="22"/>
                <w:szCs w:val="22"/>
              </w:rPr>
            </w:pPr>
          </w:p>
        </w:tc>
      </w:tr>
      <w:tr w:rsidRPr="00150A51" w:rsidR="00D95404" w:rsidTr="00421C1B" w14:paraId="313C4E1C" w14:textId="77777777">
        <w:trPr>
          <w:trHeight w:val="282"/>
        </w:trPr>
        <w:tc>
          <w:tcPr>
            <w:tcW w:w="3027" w:type="pct"/>
            <w:shd w:val="clear" w:color="auto" w:fill="E0E0E0"/>
          </w:tcPr>
          <w:p w:rsidRPr="00624AA7" w:rsidR="00D95404" w:rsidP="00963061" w:rsidRDefault="00D95404" w14:paraId="1168FAEE" w14:textId="48799DD8">
            <w:pPr>
              <w:overflowPunct w:val="0"/>
              <w:autoSpaceDE w:val="0"/>
              <w:autoSpaceDN w:val="0"/>
              <w:adjustRightInd w:val="0"/>
              <w:spacing w:line="276" w:lineRule="auto"/>
              <w:textAlignment w:val="baseline"/>
              <w:rPr>
                <w:rFonts w:asciiTheme="minorHAnsi" w:hAnsiTheme="minorHAnsi" w:cstheme="minorHAnsi"/>
                <w:sz w:val="22"/>
                <w:szCs w:val="22"/>
              </w:rPr>
            </w:pPr>
            <w:r w:rsidRPr="00336366">
              <w:rPr>
                <w:rFonts w:asciiTheme="minorHAnsi" w:hAnsiTheme="minorHAnsi" w:cstheme="minorHAnsi"/>
                <w:sz w:val="22"/>
                <w:szCs w:val="22"/>
                <w:lang w:val="it-IT"/>
              </w:rPr>
              <w:t xml:space="preserve">Studii de caz privind valorificarea deşeurilor municipale în oraşele din România. </w:t>
            </w:r>
            <w:r w:rsidRPr="006A32CA">
              <w:rPr>
                <w:rFonts w:asciiTheme="minorHAnsi" w:hAnsiTheme="minorHAnsi" w:cstheme="minorHAnsi"/>
                <w:sz w:val="22"/>
                <w:szCs w:val="22"/>
                <w:lang w:val="en-US"/>
              </w:rPr>
              <w:t>Propunere de reorganizare a sistemului de gestiune al deșeurilor</w:t>
            </w:r>
            <w:r>
              <w:rPr>
                <w:rFonts w:asciiTheme="minorHAnsi" w:hAnsiTheme="minorHAnsi" w:cstheme="minorHAnsi"/>
                <w:sz w:val="22"/>
                <w:szCs w:val="22"/>
                <w:lang w:val="en-US"/>
              </w:rPr>
              <w:t>.</w:t>
            </w:r>
          </w:p>
        </w:tc>
        <w:tc>
          <w:tcPr>
            <w:tcW w:w="378" w:type="pct"/>
            <w:vAlign w:val="center"/>
          </w:tcPr>
          <w:p w:rsidR="00D95404" w:rsidP="00963061" w:rsidRDefault="00D95404" w14:paraId="036F2B12" w14:textId="1F72B745">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01" w:type="pct"/>
            <w:vMerge/>
            <w:vAlign w:val="center"/>
          </w:tcPr>
          <w:p w:rsidRPr="00150A51" w:rsidR="00D95404" w:rsidP="00963061" w:rsidRDefault="00D95404" w14:paraId="5AD40444" w14:textId="77777777">
            <w:pPr>
              <w:spacing w:line="276" w:lineRule="auto"/>
              <w:rPr>
                <w:rFonts w:asciiTheme="minorHAnsi" w:hAnsiTheme="minorHAnsi" w:cstheme="minorHAnsi"/>
                <w:sz w:val="22"/>
                <w:szCs w:val="22"/>
              </w:rPr>
            </w:pPr>
          </w:p>
        </w:tc>
        <w:tc>
          <w:tcPr>
            <w:tcW w:w="794" w:type="pct"/>
            <w:vMerge/>
            <w:vAlign w:val="center"/>
          </w:tcPr>
          <w:p w:rsidRPr="00150A51" w:rsidR="00D95404" w:rsidP="00963061" w:rsidRDefault="00D95404" w14:paraId="12B47D6C" w14:textId="77777777">
            <w:pPr>
              <w:spacing w:line="276" w:lineRule="auto"/>
              <w:rPr>
                <w:rFonts w:asciiTheme="minorHAnsi" w:hAnsiTheme="minorHAnsi" w:cstheme="minorHAnsi"/>
                <w:sz w:val="22"/>
                <w:szCs w:val="22"/>
              </w:rPr>
            </w:pPr>
          </w:p>
        </w:tc>
      </w:tr>
      <w:tr w:rsidRPr="00150A51" w:rsidR="00D95404" w:rsidTr="00421C1B" w14:paraId="3931E655" w14:textId="77777777">
        <w:trPr>
          <w:trHeight w:val="282"/>
        </w:trPr>
        <w:tc>
          <w:tcPr>
            <w:tcW w:w="3027" w:type="pct"/>
            <w:shd w:val="clear" w:color="auto" w:fill="E0E0E0"/>
          </w:tcPr>
          <w:p w:rsidRPr="00624AA7" w:rsidR="00D95404" w:rsidP="00963061" w:rsidRDefault="00D95404" w14:paraId="6D28719C" w14:textId="7CA9420E">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lang w:val="en-US"/>
              </w:rPr>
              <w:t>Predare activitate seminar.</w:t>
            </w:r>
          </w:p>
        </w:tc>
        <w:tc>
          <w:tcPr>
            <w:tcW w:w="378" w:type="pct"/>
            <w:vAlign w:val="center"/>
          </w:tcPr>
          <w:p w:rsidR="00D95404" w:rsidP="00963061" w:rsidRDefault="00D95404" w14:paraId="439B548C" w14:textId="0EED943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01" w:type="pct"/>
            <w:vMerge/>
            <w:vAlign w:val="center"/>
          </w:tcPr>
          <w:p w:rsidRPr="00150A51" w:rsidR="00D95404" w:rsidP="00963061" w:rsidRDefault="00D95404" w14:paraId="390767D6" w14:textId="77777777">
            <w:pPr>
              <w:spacing w:line="276" w:lineRule="auto"/>
              <w:rPr>
                <w:rFonts w:asciiTheme="minorHAnsi" w:hAnsiTheme="minorHAnsi" w:cstheme="minorHAnsi"/>
                <w:sz w:val="22"/>
                <w:szCs w:val="22"/>
              </w:rPr>
            </w:pPr>
          </w:p>
        </w:tc>
        <w:tc>
          <w:tcPr>
            <w:tcW w:w="794" w:type="pct"/>
            <w:vMerge/>
            <w:vAlign w:val="center"/>
          </w:tcPr>
          <w:p w:rsidRPr="00150A51" w:rsidR="00D95404" w:rsidP="00963061" w:rsidRDefault="00D95404" w14:paraId="6C274293" w14:textId="77777777">
            <w:pPr>
              <w:spacing w:line="276" w:lineRule="auto"/>
              <w:rPr>
                <w:rFonts w:asciiTheme="minorHAnsi" w:hAnsiTheme="minorHAnsi" w:cstheme="minorHAnsi"/>
                <w:sz w:val="22"/>
                <w:szCs w:val="22"/>
              </w:rPr>
            </w:pPr>
          </w:p>
        </w:tc>
      </w:tr>
      <w:tr w:rsidRPr="00150A51" w:rsidR="00F310C9" w:rsidTr="537E966C" w14:paraId="4615B860" w14:textId="77777777">
        <w:tc>
          <w:tcPr>
            <w:tcW w:w="5000" w:type="pct"/>
            <w:gridSpan w:val="4"/>
            <w:shd w:val="clear" w:color="auto" w:fill="E0E0E0"/>
            <w:vAlign w:val="center"/>
          </w:tcPr>
          <w:p w:rsidR="00F310C9" w:rsidP="00F310C9" w:rsidRDefault="00F310C9" w14:paraId="6DCA2B70"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Bibliografie</w:t>
            </w:r>
          </w:p>
          <w:p w:rsidRPr="00150A51" w:rsidR="00493027" w:rsidP="00010542" w:rsidRDefault="00010542" w14:paraId="061DF391" w14:textId="38624EE7">
            <w:pPr>
              <w:spacing w:line="276" w:lineRule="auto"/>
              <w:rPr>
                <w:rFonts w:asciiTheme="minorHAnsi" w:hAnsiTheme="minorHAnsi" w:cstheme="minorHAnsi"/>
                <w:sz w:val="22"/>
                <w:szCs w:val="22"/>
              </w:rPr>
            </w:pPr>
            <w:r w:rsidRPr="00005AB4">
              <w:rPr>
                <w:rFonts w:asciiTheme="minorHAnsi" w:hAnsiTheme="minorHAnsi" w:cstheme="minorHAnsi"/>
                <w:sz w:val="22"/>
                <w:szCs w:val="22"/>
              </w:rPr>
              <w:t xml:space="preserve">1. </w:t>
            </w:r>
            <w:r w:rsidRPr="00005AB4" w:rsidR="00005AB4">
              <w:rPr>
                <w:rFonts w:asciiTheme="minorHAnsi" w:hAnsiTheme="minorHAnsi" w:cstheme="minorHAnsi"/>
                <w:sz w:val="22"/>
                <w:szCs w:val="22"/>
                <w:lang w:val="en-US"/>
              </w:rPr>
              <w:t>Legea nr. 211/2011 privind regimul deşeurilor, publicată în M.O. nr. 837/25.11.2011</w:t>
            </w:r>
          </w:p>
        </w:tc>
      </w:tr>
    </w:tbl>
    <w:p w:rsidRPr="00150A51" w:rsidR="00ED57BD" w:rsidP="00D22B64" w:rsidRDefault="00ED57BD" w14:paraId="2CC0C56E" w14:textId="77777777">
      <w:pPr>
        <w:spacing w:line="276" w:lineRule="auto"/>
        <w:rPr>
          <w:rFonts w:asciiTheme="minorHAnsi" w:hAnsiTheme="minorHAnsi" w:cstheme="minorHAnsi"/>
          <w:sz w:val="22"/>
          <w:szCs w:val="22"/>
        </w:rPr>
      </w:pPr>
    </w:p>
    <w:p w:rsidRPr="00150A51"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150A51">
        <w:rPr>
          <w:rFonts w:asciiTheme="minorHAnsi" w:hAnsiTheme="minorHAnsi" w:cstheme="minorHAnsi"/>
          <w:b/>
          <w:bCs/>
          <w:sz w:val="22"/>
          <w:szCs w:val="22"/>
        </w:rPr>
        <w:t>10</w:t>
      </w:r>
      <w:r w:rsidRPr="00150A51" w:rsidR="00EE0BA5">
        <w:rPr>
          <w:rFonts w:asciiTheme="minorHAnsi" w:hAnsiTheme="minorHAnsi" w:cstheme="minorHAnsi"/>
          <w:b/>
          <w:bCs/>
          <w:sz w:val="22"/>
          <w:szCs w:val="22"/>
        </w:rPr>
        <w:t>. Coroborarea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inuturilor disciplinei cu a</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teptările reprezentan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ilor comunită</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ii epistemice, asocia</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 xml:space="preserve">iilor profesionale </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i angajatori</w:t>
      </w:r>
      <w:r w:rsidRPr="00150A51" w:rsidR="00F43D2A">
        <w:rPr>
          <w:rFonts w:eastAsia="Times New Roman" w:asciiTheme="minorHAnsi" w:hAnsiTheme="minorHAnsi" w:cstheme="minorHAnsi"/>
          <w:b/>
          <w:bCs/>
          <w:sz w:val="22"/>
          <w:szCs w:val="22"/>
        </w:rPr>
        <w:t>lor</w:t>
      </w:r>
      <w:r w:rsidRPr="00150A51"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150A51" w:rsidR="00EE0BA5" w:rsidTr="00BB331A" w14:paraId="04E0AFB3" w14:textId="77777777">
        <w:trPr>
          <w:trHeight w:val="1107"/>
        </w:trPr>
        <w:tc>
          <w:tcPr>
            <w:tcW w:w="5000" w:type="pct"/>
          </w:tcPr>
          <w:p w:rsidRPr="00150A51" w:rsidR="00EE0BA5" w:rsidP="00D22B64" w:rsidRDefault="0010746D" w14:paraId="612C8B16" w14:textId="38CD009C">
            <w:pPr>
              <w:spacing w:line="276" w:lineRule="auto"/>
              <w:rPr>
                <w:rFonts w:eastAsia="Times New Roman" w:asciiTheme="minorHAnsi" w:hAnsiTheme="minorHAnsi" w:cstheme="minorHAnsi"/>
                <w:sz w:val="22"/>
                <w:szCs w:val="22"/>
              </w:rPr>
            </w:pPr>
            <w:r w:rsidRPr="001A3427">
              <w:rPr>
                <w:rFonts w:eastAsia="Times New Roman" w:asciiTheme="minorHAnsi" w:hAnsiTheme="minorHAnsi" w:cstheme="minorHAnsi"/>
                <w:sz w:val="22"/>
                <w:szCs w:val="22"/>
              </w:rPr>
              <w:t>Competenţele achiziţionate vor fi necesare angajaţilor care îşi desfăşoară activitatea în domeniul administrativ al localităţilor. Conţinutul disciplinei este permanent raportat şi coroborat la noutăţile în domeniu, precum şi la aşteptările reprezentanţilor/ asociaţilor/ angajatorilor din domeniul aferent programului.</w:t>
            </w:r>
          </w:p>
        </w:tc>
      </w:tr>
    </w:tbl>
    <w:p w:rsidRPr="00150A51" w:rsidR="00851507" w:rsidP="00D22B64" w:rsidRDefault="00851507" w14:paraId="09BD62F1" w14:textId="77777777">
      <w:pPr>
        <w:spacing w:line="276" w:lineRule="auto"/>
        <w:rPr>
          <w:rFonts w:asciiTheme="minorHAnsi" w:hAnsiTheme="minorHAnsi" w:cstheme="minorHAnsi"/>
          <w:sz w:val="22"/>
          <w:szCs w:val="22"/>
        </w:rPr>
      </w:pPr>
    </w:p>
    <w:p w:rsidRPr="00150A51"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 Evaluare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3460"/>
        <w:gridCol w:w="2402"/>
        <w:gridCol w:w="1412"/>
      </w:tblGrid>
      <w:tr w:rsidRPr="00150A51" w:rsidR="003773FF" w:rsidTr="00E50E8C" w14:paraId="70170ECE" w14:textId="77777777">
        <w:trPr>
          <w:trHeight w:val="528"/>
        </w:trPr>
        <w:tc>
          <w:tcPr>
            <w:tcW w:w="1214" w:type="pct"/>
            <w:shd w:val="clear" w:color="auto" w:fill="FFFFFF"/>
            <w:vAlign w:val="center"/>
          </w:tcPr>
          <w:p w:rsidRPr="00150A51"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Tip activitate</w:t>
            </w:r>
          </w:p>
        </w:tc>
        <w:tc>
          <w:tcPr>
            <w:tcW w:w="1801" w:type="pct"/>
            <w:shd w:val="clear" w:color="auto" w:fill="E0E0E0"/>
            <w:vAlign w:val="center"/>
          </w:tcPr>
          <w:p w:rsidRPr="00150A51"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.1 Criterii de evaluare</w:t>
            </w:r>
          </w:p>
        </w:tc>
        <w:tc>
          <w:tcPr>
            <w:tcW w:w="1250" w:type="pct"/>
            <w:shd w:val="clear" w:color="auto" w:fill="FFFFFF"/>
            <w:vAlign w:val="center"/>
          </w:tcPr>
          <w:p w:rsidRPr="00150A51"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.2 Metode de evaluare</w:t>
            </w:r>
          </w:p>
          <w:p w:rsidRPr="00150A51"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w:t>
            </w:r>
            <w:r w:rsidRPr="00150A51" w:rsidR="0012489D">
              <w:rPr>
                <w:rFonts w:asciiTheme="minorHAnsi" w:hAnsiTheme="minorHAnsi" w:cstheme="minorHAnsi"/>
                <w:b/>
                <w:bCs/>
                <w:sz w:val="22"/>
                <w:szCs w:val="22"/>
              </w:rPr>
              <w:t>ș</w:t>
            </w:r>
            <w:r w:rsidRPr="00150A51" w:rsidR="008615BF">
              <w:rPr>
                <w:rFonts w:asciiTheme="minorHAnsi" w:hAnsiTheme="minorHAnsi" w:cstheme="minorHAnsi"/>
                <w:b/>
                <w:bCs/>
                <w:sz w:val="22"/>
                <w:szCs w:val="22"/>
              </w:rPr>
              <w:t xml:space="preserve">i </w:t>
            </w:r>
            <w:r w:rsidRPr="00150A51" w:rsidR="00A02FFB">
              <w:rPr>
                <w:rFonts w:asciiTheme="minorHAnsi" w:hAnsiTheme="minorHAnsi" w:cstheme="minorHAnsi"/>
                <w:b/>
                <w:bCs/>
                <w:sz w:val="22"/>
                <w:szCs w:val="22"/>
              </w:rPr>
              <w:t>forma</w:t>
            </w:r>
            <w:r w:rsidRPr="00150A51">
              <w:rPr>
                <w:rFonts w:asciiTheme="minorHAnsi" w:hAnsiTheme="minorHAnsi" w:cstheme="minorHAnsi"/>
                <w:b/>
                <w:bCs/>
                <w:sz w:val="22"/>
                <w:szCs w:val="22"/>
              </w:rPr>
              <w:t xml:space="preserve"> evaluare: continuă/sumativă)</w:t>
            </w:r>
          </w:p>
        </w:tc>
        <w:tc>
          <w:tcPr>
            <w:tcW w:w="735" w:type="pct"/>
            <w:shd w:val="clear" w:color="auto" w:fill="FFFFFF"/>
            <w:vAlign w:val="center"/>
          </w:tcPr>
          <w:p w:rsidRPr="00150A51"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.3 Pondere din nota final</w:t>
            </w:r>
            <w:r w:rsidRPr="00150A51">
              <w:rPr>
                <w:rFonts w:eastAsia="Times New Roman" w:asciiTheme="minorHAnsi" w:hAnsiTheme="minorHAnsi" w:cstheme="minorHAnsi"/>
                <w:b/>
                <w:bCs/>
                <w:sz w:val="22"/>
                <w:szCs w:val="22"/>
              </w:rPr>
              <w:t>ă</w:t>
            </w:r>
          </w:p>
        </w:tc>
      </w:tr>
      <w:tr w:rsidRPr="00150A51" w:rsidR="0010746D" w:rsidTr="00E24175" w14:paraId="0116360D" w14:textId="77777777">
        <w:trPr>
          <w:trHeight w:val="555"/>
        </w:trPr>
        <w:tc>
          <w:tcPr>
            <w:tcW w:w="1214" w:type="pct"/>
            <w:shd w:val="clear" w:color="auto" w:fill="FFFFFF"/>
            <w:vAlign w:val="center"/>
          </w:tcPr>
          <w:p w:rsidRPr="00150A51" w:rsidR="0010746D" w:rsidP="0010746D" w:rsidRDefault="0010746D"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lastRenderedPageBreak/>
              <w:t>11.4 Curs</w:t>
            </w:r>
          </w:p>
          <w:p w:rsidRPr="00150A51" w:rsidR="0010746D" w:rsidP="0010746D" w:rsidRDefault="0010746D"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1801" w:type="pct"/>
            <w:shd w:val="clear" w:color="auto" w:fill="E0E0E0"/>
          </w:tcPr>
          <w:p w:rsidRPr="00150A51" w:rsidR="0010746D" w:rsidP="0010746D" w:rsidRDefault="0010746D" w14:paraId="76BF02BF" w14:textId="720B7301">
            <w:pPr>
              <w:autoSpaceDE w:val="0"/>
              <w:autoSpaceDN w:val="0"/>
              <w:adjustRightInd w:val="0"/>
              <w:spacing w:line="276" w:lineRule="auto"/>
              <w:rPr>
                <w:rFonts w:asciiTheme="minorHAnsi" w:hAnsiTheme="minorHAnsi" w:cstheme="minorHAnsi"/>
                <w:sz w:val="22"/>
                <w:szCs w:val="22"/>
              </w:rPr>
            </w:pPr>
            <w:r w:rsidRPr="00460035">
              <w:rPr>
                <w:rFonts w:asciiTheme="minorHAnsi" w:hAnsiTheme="minorHAnsi" w:cstheme="minorHAnsi"/>
                <w:sz w:val="22"/>
                <w:szCs w:val="22"/>
              </w:rPr>
              <w:t>Rezolvarea unor întrebări de teorie  şi analiza unui studiu de caz</w:t>
            </w:r>
          </w:p>
        </w:tc>
        <w:tc>
          <w:tcPr>
            <w:tcW w:w="1250" w:type="pct"/>
            <w:shd w:val="clear" w:color="auto" w:fill="FFFFFF"/>
          </w:tcPr>
          <w:p w:rsidR="0010746D" w:rsidP="0010746D" w:rsidRDefault="00581186" w14:paraId="3C47F3EF" w14:textId="4F282015">
            <w:pPr>
              <w:rPr>
                <w:rFonts w:asciiTheme="minorHAnsi" w:hAnsiTheme="minorHAnsi" w:cstheme="minorHAnsi"/>
                <w:sz w:val="22"/>
                <w:szCs w:val="22"/>
              </w:rPr>
            </w:pPr>
            <w:r>
              <w:rPr>
                <w:rFonts w:asciiTheme="minorHAnsi" w:hAnsiTheme="minorHAnsi" w:cstheme="minorHAnsi"/>
                <w:sz w:val="22"/>
                <w:szCs w:val="22"/>
              </w:rPr>
              <w:t>Sumativă:</w:t>
            </w:r>
          </w:p>
          <w:p w:rsidRPr="00150A51" w:rsidR="0010746D" w:rsidP="0010746D" w:rsidRDefault="0010746D" w14:paraId="18D94A02" w14:textId="5B952CF9">
            <w:pPr>
              <w:autoSpaceDE w:val="0"/>
              <w:autoSpaceDN w:val="0"/>
              <w:adjustRightInd w:val="0"/>
              <w:spacing w:line="276" w:lineRule="auto"/>
              <w:rPr>
                <w:rFonts w:asciiTheme="minorHAnsi" w:hAnsiTheme="minorHAnsi" w:cstheme="minorHAnsi"/>
                <w:sz w:val="22"/>
                <w:szCs w:val="22"/>
              </w:rPr>
            </w:pPr>
            <w:r w:rsidRPr="00460035">
              <w:rPr>
                <w:rFonts w:asciiTheme="minorHAnsi" w:hAnsiTheme="minorHAnsi" w:cstheme="minorHAnsi"/>
                <w:sz w:val="22"/>
                <w:szCs w:val="22"/>
              </w:rPr>
              <w:t xml:space="preserve">durata evaluării </w:t>
            </w:r>
            <w:r w:rsidR="00217FA1">
              <w:rPr>
                <w:rFonts w:asciiTheme="minorHAnsi" w:hAnsiTheme="minorHAnsi" w:cstheme="minorHAnsi"/>
                <w:sz w:val="22"/>
                <w:szCs w:val="22"/>
              </w:rPr>
              <w:t>–</w:t>
            </w:r>
            <w:r w:rsidRPr="00460035">
              <w:rPr>
                <w:rFonts w:asciiTheme="minorHAnsi" w:hAnsiTheme="minorHAnsi" w:cstheme="minorHAnsi"/>
                <w:sz w:val="22"/>
                <w:szCs w:val="22"/>
              </w:rPr>
              <w:t xml:space="preserve"> </w:t>
            </w:r>
            <w:r w:rsidR="00217FA1">
              <w:rPr>
                <w:rFonts w:asciiTheme="minorHAnsi" w:hAnsiTheme="minorHAnsi" w:cstheme="minorHAnsi"/>
                <w:sz w:val="22"/>
                <w:szCs w:val="22"/>
              </w:rPr>
              <w:t>2 ore</w:t>
            </w:r>
          </w:p>
        </w:tc>
        <w:tc>
          <w:tcPr>
            <w:tcW w:w="735" w:type="pct"/>
            <w:shd w:val="clear" w:color="auto" w:fill="FFFFFF"/>
          </w:tcPr>
          <w:p w:rsidRPr="00150A51" w:rsidR="0010746D" w:rsidP="0010746D" w:rsidRDefault="0010746D" w14:paraId="62F8E280" w14:textId="7642496D">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8</w:t>
            </w:r>
            <w:r w:rsidRPr="00460035">
              <w:rPr>
                <w:rFonts w:asciiTheme="minorHAnsi" w:hAnsiTheme="minorHAnsi" w:cstheme="minorHAnsi"/>
                <w:sz w:val="22"/>
                <w:szCs w:val="22"/>
              </w:rPr>
              <w:t>0%</w:t>
            </w:r>
          </w:p>
        </w:tc>
      </w:tr>
      <w:tr w:rsidRPr="00150A51" w:rsidR="0010746D" w:rsidTr="00E24175" w14:paraId="5757A949" w14:textId="77777777">
        <w:trPr>
          <w:trHeight w:val="565"/>
        </w:trPr>
        <w:tc>
          <w:tcPr>
            <w:tcW w:w="1214" w:type="pct"/>
            <w:shd w:val="clear" w:color="auto" w:fill="FFFFFF"/>
            <w:vAlign w:val="center"/>
          </w:tcPr>
          <w:p w:rsidRPr="00150A51" w:rsidR="0010746D" w:rsidP="0010746D" w:rsidRDefault="0010746D"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11.5 Seminar/Laborator /Proiect / practică</w:t>
            </w:r>
          </w:p>
        </w:tc>
        <w:tc>
          <w:tcPr>
            <w:tcW w:w="1801" w:type="pct"/>
            <w:shd w:val="clear" w:color="auto" w:fill="E0E0E0"/>
          </w:tcPr>
          <w:p w:rsidRPr="00150A51" w:rsidR="0010746D" w:rsidP="0010746D" w:rsidRDefault="0010746D" w14:paraId="23CF876E" w14:textId="633FA253">
            <w:pPr>
              <w:autoSpaceDE w:val="0"/>
              <w:autoSpaceDN w:val="0"/>
              <w:adjustRightInd w:val="0"/>
              <w:spacing w:line="276" w:lineRule="auto"/>
              <w:rPr>
                <w:rFonts w:asciiTheme="minorHAnsi" w:hAnsiTheme="minorHAnsi" w:cstheme="minorHAnsi"/>
                <w:b/>
                <w:bCs/>
                <w:sz w:val="22"/>
                <w:szCs w:val="22"/>
              </w:rPr>
            </w:pPr>
            <w:r w:rsidRPr="00460035">
              <w:rPr>
                <w:rFonts w:asciiTheme="minorHAnsi" w:hAnsiTheme="minorHAnsi" w:cstheme="minorHAnsi"/>
                <w:sz w:val="22"/>
                <w:szCs w:val="22"/>
              </w:rPr>
              <w:t xml:space="preserve">Evaluarea şi susţinerea </w:t>
            </w:r>
            <w:r w:rsidR="00217FA1">
              <w:rPr>
                <w:rFonts w:asciiTheme="minorHAnsi" w:hAnsiTheme="minorHAnsi" w:cstheme="minorHAnsi"/>
                <w:sz w:val="22"/>
                <w:szCs w:val="22"/>
              </w:rPr>
              <w:t xml:space="preserve">portofoliului </w:t>
            </w:r>
          </w:p>
        </w:tc>
        <w:tc>
          <w:tcPr>
            <w:tcW w:w="1250" w:type="pct"/>
            <w:shd w:val="clear" w:color="auto" w:fill="FFFFFF"/>
          </w:tcPr>
          <w:p w:rsidRPr="001F7E63" w:rsidR="0010746D" w:rsidP="0010746D" w:rsidRDefault="00581186" w14:paraId="0DAA1B85" w14:textId="664026A7">
            <w:pPr>
              <w:rPr>
                <w:rFonts w:asciiTheme="minorHAnsi" w:hAnsiTheme="minorHAnsi" w:cstheme="minorHAnsi"/>
                <w:sz w:val="22"/>
                <w:szCs w:val="22"/>
              </w:rPr>
            </w:pPr>
            <w:r>
              <w:rPr>
                <w:rFonts w:asciiTheme="minorHAnsi" w:hAnsiTheme="minorHAnsi" w:cstheme="minorHAnsi"/>
                <w:sz w:val="22"/>
                <w:szCs w:val="22"/>
              </w:rPr>
              <w:t>Continuă:</w:t>
            </w:r>
          </w:p>
          <w:p w:rsidRPr="00150A51" w:rsidR="0010746D" w:rsidP="0010746D" w:rsidRDefault="0010746D" w14:paraId="6B8B5017" w14:textId="677F3E52">
            <w:pPr>
              <w:shd w:val="clear" w:color="auto" w:fill="FFFFFF"/>
              <w:autoSpaceDE w:val="0"/>
              <w:autoSpaceDN w:val="0"/>
              <w:adjustRightInd w:val="0"/>
              <w:spacing w:line="276" w:lineRule="auto"/>
              <w:rPr>
                <w:rFonts w:asciiTheme="minorHAnsi" w:hAnsiTheme="minorHAnsi" w:cstheme="minorHAnsi"/>
                <w:sz w:val="22"/>
                <w:szCs w:val="22"/>
              </w:rPr>
            </w:pPr>
            <w:r w:rsidRPr="001F7E63">
              <w:rPr>
                <w:rFonts w:asciiTheme="minorHAnsi" w:hAnsiTheme="minorHAnsi" w:cstheme="minorHAnsi"/>
                <w:sz w:val="22"/>
                <w:szCs w:val="22"/>
              </w:rPr>
              <w:t xml:space="preserve">Sustinere teme </w:t>
            </w:r>
            <w:r w:rsidR="00217FA1">
              <w:rPr>
                <w:rFonts w:asciiTheme="minorHAnsi" w:hAnsiTheme="minorHAnsi" w:cstheme="minorHAnsi"/>
                <w:sz w:val="22"/>
                <w:szCs w:val="22"/>
              </w:rPr>
              <w:t>seminar</w:t>
            </w:r>
            <w:r>
              <w:rPr>
                <w:rFonts w:asciiTheme="minorHAnsi" w:hAnsiTheme="minorHAnsi" w:cstheme="minorHAnsi"/>
                <w:sz w:val="22"/>
                <w:szCs w:val="22"/>
              </w:rPr>
              <w:t xml:space="preserve"> </w:t>
            </w:r>
          </w:p>
        </w:tc>
        <w:tc>
          <w:tcPr>
            <w:tcW w:w="735" w:type="pct"/>
            <w:shd w:val="clear" w:color="auto" w:fill="FFFFFF"/>
          </w:tcPr>
          <w:p w:rsidRPr="00150A51" w:rsidR="0010746D" w:rsidP="0010746D" w:rsidRDefault="0010746D" w14:paraId="5A8C66FC" w14:textId="445E426D">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2</w:t>
            </w:r>
            <w:r w:rsidRPr="00460035">
              <w:rPr>
                <w:rFonts w:asciiTheme="minorHAnsi" w:hAnsiTheme="minorHAnsi" w:cstheme="minorHAnsi"/>
                <w:sz w:val="22"/>
                <w:szCs w:val="22"/>
              </w:rPr>
              <w:t>0%</w:t>
            </w:r>
          </w:p>
        </w:tc>
      </w:tr>
      <w:tr w:rsidRPr="00150A51" w:rsidR="0010746D" w:rsidTr="00E50E8C" w14:paraId="130926DC" w14:textId="77777777">
        <w:trPr>
          <w:trHeight w:val="264"/>
        </w:trPr>
        <w:tc>
          <w:tcPr>
            <w:tcW w:w="5000" w:type="pct"/>
            <w:gridSpan w:val="4"/>
            <w:shd w:val="clear" w:color="auto" w:fill="FFFFFF"/>
            <w:vAlign w:val="center"/>
          </w:tcPr>
          <w:p w:rsidRPr="0010746D" w:rsidR="0010746D" w:rsidP="0010746D" w:rsidRDefault="0010746D" w14:paraId="59064A42" w14:textId="1B807FCB">
            <w:pPr>
              <w:pStyle w:val="Listparagraf"/>
              <w:numPr>
                <w:ilvl w:val="1"/>
                <w:numId w:val="45"/>
              </w:num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0746D">
              <w:rPr>
                <w:rFonts w:asciiTheme="minorHAnsi" w:hAnsiTheme="minorHAnsi" w:cstheme="minorHAnsi"/>
                <w:sz w:val="22"/>
                <w:szCs w:val="22"/>
              </w:rPr>
              <w:t>Standard minim de performanț</w:t>
            </w:r>
            <w:r w:rsidRPr="0010746D">
              <w:rPr>
                <w:rFonts w:eastAsia="Times New Roman" w:asciiTheme="minorHAnsi" w:hAnsiTheme="minorHAnsi" w:cstheme="minorHAnsi"/>
                <w:sz w:val="22"/>
                <w:szCs w:val="22"/>
              </w:rPr>
              <w:t>ă</w:t>
            </w:r>
          </w:p>
          <w:p w:rsidRPr="0010746D" w:rsidR="0010746D" w:rsidP="0010746D" w:rsidRDefault="0010746D" w14:paraId="615B9FAA" w14:textId="172BA1EB">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0746D">
              <w:rPr>
                <w:rFonts w:eastAsia="Times New Roman" w:asciiTheme="minorHAnsi" w:hAnsiTheme="minorHAnsi" w:cstheme="minorHAnsi"/>
                <w:sz w:val="22"/>
                <w:szCs w:val="22"/>
              </w:rPr>
              <w:t xml:space="preserve">Răspuns corect la 2 întrebări de teorie, predarea şi susţinerea </w:t>
            </w:r>
            <w:r>
              <w:rPr>
                <w:rFonts w:eastAsia="Times New Roman" w:asciiTheme="minorHAnsi" w:hAnsiTheme="minorHAnsi" w:cstheme="minorHAnsi"/>
                <w:sz w:val="22"/>
                <w:szCs w:val="22"/>
              </w:rPr>
              <w:t xml:space="preserve">temelor de la </w:t>
            </w:r>
            <w:r w:rsidR="00217FA1">
              <w:rPr>
                <w:rFonts w:eastAsia="Times New Roman" w:asciiTheme="minorHAnsi" w:hAnsiTheme="minorHAnsi" w:cstheme="minorHAnsi"/>
                <w:sz w:val="22"/>
                <w:szCs w:val="22"/>
              </w:rPr>
              <w:t>seminar</w:t>
            </w:r>
            <w:r w:rsidRPr="0010746D">
              <w:rPr>
                <w:rFonts w:eastAsia="Times New Roman" w:asciiTheme="minorHAnsi" w:hAnsiTheme="minorHAnsi" w:cstheme="minorHAnsi"/>
                <w:sz w:val="22"/>
                <w:szCs w:val="22"/>
              </w:rPr>
              <w:t>.</w:t>
            </w:r>
          </w:p>
        </w:tc>
      </w:tr>
    </w:tbl>
    <w:p w:rsidRPr="00150A51"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150A51" w:rsidR="00D22B64" w:rsidTr="71462927" w14:paraId="68266EB4" w14:textId="77777777">
        <w:tc>
          <w:tcPr>
            <w:tcW w:w="973" w:type="pct"/>
            <w:tcBorders>
              <w:top w:val="single" w:color="000000" w:themeColor="text1" w:sz="12" w:space="0"/>
              <w:left w:val="single" w:color="000000" w:themeColor="text1" w:sz="12" w:space="0"/>
              <w:bottom w:val="nil"/>
              <w:right w:val="dotted" w:color="808080" w:themeColor="background1" w:themeShade="80" w:sz="4" w:space="0"/>
            </w:tcBorders>
            <w:tcMar/>
          </w:tcPr>
          <w:p w:rsidRPr="00150A51"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Data completării:</w:t>
            </w:r>
          </w:p>
        </w:tc>
        <w:tc>
          <w:tcPr>
            <w:tcW w:w="828"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Titulari</w:t>
            </w:r>
          </w:p>
        </w:tc>
        <w:tc>
          <w:tcPr>
            <w:tcW w:w="2245"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grad didactic, t</w:t>
            </w:r>
            <w:r w:rsidRPr="00150A51" w:rsidR="00DF6F11">
              <w:rPr>
                <w:rFonts w:asciiTheme="minorHAnsi" w:hAnsiTheme="minorHAnsi" w:cstheme="minorHAnsi"/>
                <w:b/>
                <w:sz w:val="22"/>
                <w:szCs w:val="22"/>
                <w:lang w:eastAsia="en-US"/>
              </w:rPr>
              <w:t>itlu Prenume NUME</w:t>
            </w:r>
          </w:p>
        </w:tc>
        <w:tc>
          <w:tcPr>
            <w:tcW w:w="954" w:type="pct"/>
            <w:tcBorders>
              <w:top w:val="single" w:color="000000" w:themeColor="text1" w:sz="12"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Semnătura</w:t>
            </w:r>
          </w:p>
        </w:tc>
      </w:tr>
      <w:tr w:rsidRPr="00150A51" w:rsidR="0010746D" w:rsidTr="71462927" w14:paraId="3F41105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150A51" w:rsidR="0010746D" w:rsidP="71462927" w:rsidRDefault="0010746D" w14:paraId="2571D346" w14:textId="391619E6">
            <w:pPr>
              <w:keepNext w:val="1"/>
              <w:keepLines w:val="1"/>
              <w:spacing w:line="276" w:lineRule="auto"/>
              <w:jc w:val="center"/>
              <w:rPr>
                <w:rFonts w:ascii="Calibri" w:hAnsi="Calibri" w:eastAsia="Calibri" w:cs="Calibri"/>
                <w:noProof w:val="0"/>
                <w:sz w:val="22"/>
                <w:szCs w:val="22"/>
                <w:lang w:val="ro-RO"/>
              </w:rPr>
            </w:pPr>
            <w:r w:rsidRPr="71462927" w:rsidR="24DA6F05">
              <w:rPr>
                <w:rFonts w:ascii="Calibri" w:hAnsi="Calibri" w:eastAsia="Calibri" w:cs="Calibri"/>
                <w:b w:val="0"/>
                <w:bCs w:val="0"/>
                <w:i w:val="0"/>
                <w:iCs w:val="0"/>
                <w:caps w:val="0"/>
                <w:smallCaps w:val="0"/>
                <w:noProof w:val="0"/>
                <w:color w:val="000000" w:themeColor="text1" w:themeTint="FF" w:themeShade="FF"/>
                <w:sz w:val="22"/>
                <w:szCs w:val="22"/>
                <w:lang w:val="ro-RO"/>
              </w:rPr>
              <w:t>12.01.2026</w:t>
            </w:r>
          </w:p>
        </w:tc>
        <w:tc>
          <w:tcPr>
            <w:tcW w:w="828"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10746D" w:rsidP="0010746D" w:rsidRDefault="0010746D" w14:paraId="1AC2DCC7" w14:textId="77777777">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Curs</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10746D" w:rsidP="0010746D" w:rsidRDefault="0010746D" w14:paraId="409C888C" w14:textId="0E0E0CA6">
            <w:pPr>
              <w:keepNext/>
              <w:keepLines/>
              <w:spacing w:line="276" w:lineRule="auto"/>
              <w:rPr>
                <w:rFonts w:asciiTheme="minorHAnsi" w:hAnsiTheme="minorHAnsi" w:cstheme="minorHAnsi"/>
                <w:sz w:val="22"/>
                <w:szCs w:val="22"/>
                <w:lang w:eastAsia="en-US"/>
              </w:rPr>
            </w:pPr>
            <w:r w:rsidRPr="006C28D4">
              <w:rPr>
                <w:rFonts w:asciiTheme="minorHAnsi" w:hAnsiTheme="minorHAnsi" w:cstheme="minorHAnsi"/>
                <w:sz w:val="20"/>
                <w:szCs w:val="22"/>
                <w:lang w:val="it-IT" w:eastAsia="en-US"/>
              </w:rPr>
              <w:t>S.l. dr. ing. Ilinca Mirela BECA</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10746D" w:rsidP="0010746D" w:rsidRDefault="0010746D" w14:paraId="502F3CEC" w14:textId="77777777">
            <w:pPr>
              <w:keepNext/>
              <w:keepLines/>
              <w:spacing w:line="276" w:lineRule="auto"/>
              <w:rPr>
                <w:rFonts w:asciiTheme="minorHAnsi" w:hAnsiTheme="minorHAnsi" w:cstheme="minorHAnsi"/>
                <w:sz w:val="22"/>
                <w:szCs w:val="22"/>
                <w:lang w:eastAsia="en-US"/>
              </w:rPr>
            </w:pPr>
          </w:p>
        </w:tc>
      </w:tr>
      <w:tr w:rsidRPr="00150A51" w:rsidR="0010746D" w:rsidTr="71462927" w14:paraId="2A36100C" w14:textId="77777777">
        <w:trPr>
          <w:trHeight w:val="397"/>
        </w:trPr>
        <w:tc>
          <w:tcPr>
            <w:tcW w:w="973" w:type="pct"/>
            <w:tcBorders>
              <w:top w:val="nil"/>
              <w:left w:val="single" w:color="000000" w:themeColor="text1" w:sz="12" w:space="0"/>
              <w:bottom w:val="single" w:color="000000" w:themeColor="text1" w:sz="12" w:space="0"/>
              <w:right w:val="dotted" w:color="808080" w:themeColor="background1" w:themeShade="80" w:sz="4" w:space="0"/>
            </w:tcBorders>
            <w:tcMar/>
          </w:tcPr>
          <w:p w:rsidRPr="00150A51" w:rsidR="0010746D" w:rsidP="0010746D" w:rsidRDefault="0010746D" w14:paraId="26E467E7" w14:textId="77777777">
            <w:pPr>
              <w:keepNext/>
              <w:keepLines/>
              <w:spacing w:line="276" w:lineRule="auto"/>
              <w:rPr>
                <w:rFonts w:asciiTheme="minorHAnsi" w:hAnsiTheme="minorHAnsi" w:cstheme="minorHAnsi"/>
                <w:sz w:val="22"/>
                <w:szCs w:val="22"/>
                <w:lang w:eastAsia="en-US"/>
              </w:rPr>
            </w:pPr>
          </w:p>
        </w:tc>
        <w:tc>
          <w:tcPr>
            <w:tcW w:w="828" w:type="pct"/>
            <w:tcBorders>
              <w:top w:val="dotted" w:color="808080" w:themeColor="background1" w:themeShade="80" w:sz="4" w:space="0"/>
              <w:left w:val="dotted" w:color="808080" w:themeColor="background1" w:themeShade="80" w:sz="4" w:space="0"/>
              <w:bottom w:val="single" w:color="000000" w:themeColor="text1" w:sz="12" w:space="0"/>
              <w:right w:val="dotted" w:color="808080" w:themeColor="background1" w:themeShade="80" w:sz="4" w:space="0"/>
            </w:tcBorders>
            <w:tcMar/>
            <w:vAlign w:val="center"/>
          </w:tcPr>
          <w:p w:rsidRPr="00150A51" w:rsidR="0010746D" w:rsidP="0010746D" w:rsidRDefault="0010746D" w14:paraId="2372D965" w14:textId="258281AF">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Aplicații</w:t>
            </w:r>
          </w:p>
        </w:tc>
        <w:tc>
          <w:tcPr>
            <w:tcW w:w="2245" w:type="pct"/>
            <w:tcBorders>
              <w:top w:val="dotted" w:color="808080" w:themeColor="background1" w:themeShade="80" w:sz="4" w:space="0"/>
              <w:left w:val="dotted" w:color="808080" w:themeColor="background1" w:themeShade="80" w:sz="4" w:space="0"/>
              <w:bottom w:val="single" w:color="000000" w:themeColor="text1" w:sz="12" w:space="0"/>
              <w:right w:val="dotted" w:color="808080" w:themeColor="background1" w:themeShade="80" w:sz="4" w:space="0"/>
            </w:tcBorders>
            <w:tcMar/>
            <w:vAlign w:val="center"/>
          </w:tcPr>
          <w:p w:rsidRPr="00150A51" w:rsidR="0010746D" w:rsidP="0010746D" w:rsidRDefault="0010746D" w14:paraId="080AAE51" w14:textId="13DE48B4">
            <w:pPr>
              <w:keepNext/>
              <w:keepLines/>
              <w:spacing w:line="276" w:lineRule="auto"/>
              <w:rPr>
                <w:rFonts w:asciiTheme="minorHAnsi" w:hAnsiTheme="minorHAnsi" w:cstheme="minorHAnsi"/>
                <w:sz w:val="22"/>
                <w:szCs w:val="22"/>
                <w:lang w:eastAsia="en-US"/>
              </w:rPr>
            </w:pPr>
            <w:r w:rsidRPr="006C28D4">
              <w:rPr>
                <w:rFonts w:asciiTheme="minorHAnsi" w:hAnsiTheme="minorHAnsi" w:cstheme="minorHAnsi"/>
                <w:sz w:val="20"/>
                <w:szCs w:val="22"/>
                <w:lang w:val="it-IT" w:eastAsia="en-US"/>
              </w:rPr>
              <w:t>S.l. dr. ing. Ilinca Mirela BECA</w:t>
            </w:r>
          </w:p>
        </w:tc>
        <w:tc>
          <w:tcPr>
            <w:tcW w:w="954" w:type="pct"/>
            <w:tcBorders>
              <w:top w:val="dotted" w:color="808080" w:themeColor="background1" w:themeShade="80" w:sz="4" w:space="0"/>
              <w:left w:val="dotted" w:color="808080" w:themeColor="background1" w:themeShade="80" w:sz="4" w:space="0"/>
              <w:bottom w:val="single" w:color="000000" w:themeColor="text1" w:sz="12" w:space="0"/>
              <w:right w:val="single" w:color="000000" w:themeColor="text1" w:sz="12" w:space="0"/>
            </w:tcBorders>
            <w:tcMar/>
            <w:vAlign w:val="center"/>
          </w:tcPr>
          <w:p w:rsidRPr="00150A51" w:rsidR="0010746D" w:rsidP="0010746D" w:rsidRDefault="0010746D" w14:paraId="1CCE1CDD" w14:textId="77777777">
            <w:pPr>
              <w:keepNext/>
              <w:keepLines/>
              <w:spacing w:line="276" w:lineRule="auto"/>
              <w:rPr>
                <w:rFonts w:asciiTheme="minorHAnsi" w:hAnsiTheme="minorHAnsi" w:cstheme="minorHAnsi"/>
                <w:sz w:val="22"/>
                <w:szCs w:val="22"/>
                <w:lang w:eastAsia="en-US"/>
              </w:rPr>
            </w:pPr>
          </w:p>
        </w:tc>
      </w:tr>
    </w:tbl>
    <w:p w:rsidRPr="00150A51" w:rsidR="00DF6F11" w:rsidP="00D22B64" w:rsidRDefault="00DF6F11" w14:paraId="771253F4"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150A51" w:rsidR="00D22B64" w:rsidTr="71462927" w14:paraId="516B075B" w14:textId="77777777">
        <w:trPr>
          <w:trHeight w:val="1373"/>
        </w:trPr>
        <w:tc>
          <w:tcPr>
            <w:tcW w:w="2942" w:type="pct"/>
            <w:tcMar/>
          </w:tcPr>
          <w:p w:rsidRPr="00150A51" w:rsidR="00DF6F11" w:rsidP="71462927" w:rsidRDefault="00DF6F11" w14:paraId="152BAF4E" w14:textId="65882158">
            <w:pPr>
              <w:keepNext w:val="1"/>
              <w:keepLines w:val="1"/>
              <w:spacing w:line="276" w:lineRule="auto"/>
              <w:rPr>
                <w:rFonts w:ascii="Calibri" w:hAnsi="Calibri" w:cs="Calibri" w:asciiTheme="minorAscii" w:hAnsiTheme="minorAscii" w:cstheme="minorAscii"/>
                <w:sz w:val="22"/>
                <w:szCs w:val="22"/>
                <w:lang w:eastAsia="en-US"/>
              </w:rPr>
            </w:pPr>
            <w:r w:rsidRPr="71462927" w:rsidR="18510994">
              <w:rPr>
                <w:rFonts w:ascii="Calibri" w:hAnsi="Calibri" w:cs="Calibri" w:asciiTheme="minorAscii" w:hAnsiTheme="minorAscii" w:cstheme="minorAscii"/>
                <w:sz w:val="22"/>
                <w:szCs w:val="22"/>
                <w:lang w:eastAsia="en-US"/>
              </w:rPr>
              <w:t xml:space="preserve">Data avizării în Consiliul Departamentului </w:t>
            </w:r>
            <w:r w:rsidRPr="71462927" w:rsidR="543A24D5">
              <w:rPr>
                <w:rFonts w:ascii="Calibri" w:hAnsi="Calibri" w:cs="Calibri" w:asciiTheme="minorAscii" w:hAnsiTheme="minorAscii" w:cstheme="minorAscii"/>
                <w:sz w:val="22"/>
                <w:szCs w:val="22"/>
                <w:lang w:eastAsia="en-US"/>
              </w:rPr>
              <w:t>CFDP</w:t>
            </w:r>
          </w:p>
          <w:p w:rsidRPr="00150A51" w:rsidR="00DF6F11" w:rsidP="00D22B64" w:rsidRDefault="00DF6F11" w14:paraId="47F0F9F5" w14:textId="77777777">
            <w:pPr>
              <w:keepNext/>
              <w:keepLines/>
              <w:spacing w:line="276" w:lineRule="auto"/>
              <w:rPr>
                <w:rFonts w:asciiTheme="minorHAnsi" w:hAnsiTheme="minorHAnsi" w:cstheme="minorHAnsi"/>
                <w:sz w:val="22"/>
                <w:szCs w:val="22"/>
                <w:lang w:eastAsia="en-US"/>
              </w:rPr>
            </w:pPr>
          </w:p>
          <w:p w:rsidRPr="00150A51" w:rsidR="00DF6F11" w:rsidP="71462927" w:rsidRDefault="00DF6F11" w14:paraId="67C4868D" w14:textId="1A07FBF1">
            <w:pPr>
              <w:keepNext w:val="1"/>
              <w:keepLines w:val="1"/>
              <w:spacing w:line="276" w:lineRule="auto"/>
              <w:rPr>
                <w:rFonts w:ascii="Calibri" w:hAnsi="Calibri" w:eastAsia="Calibri" w:cs="Calibri"/>
                <w:noProof w:val="0"/>
                <w:sz w:val="22"/>
                <w:szCs w:val="22"/>
                <w:lang w:val="ro-RO"/>
              </w:rPr>
            </w:pPr>
            <w:r w:rsidRPr="71462927" w:rsidR="2B6B38CE">
              <w:rPr>
                <w:rFonts w:ascii="Calibri" w:hAnsi="Calibri" w:eastAsia="Calibri" w:cs="Calibri"/>
                <w:b w:val="0"/>
                <w:bCs w:val="0"/>
                <w:i w:val="0"/>
                <w:iCs w:val="0"/>
                <w:caps w:val="0"/>
                <w:smallCaps w:val="0"/>
                <w:noProof w:val="0"/>
                <w:color w:val="000000" w:themeColor="text1" w:themeTint="FF" w:themeShade="FF"/>
                <w:sz w:val="22"/>
                <w:szCs w:val="22"/>
                <w:lang w:val="ro-RO"/>
              </w:rPr>
              <w:t>16.01.2026</w:t>
            </w:r>
          </w:p>
          <w:p w:rsidRPr="00150A51" w:rsidR="00DF6F11" w:rsidP="71462927" w:rsidRDefault="00DF6F11" w14:paraId="36A9B62F" w14:textId="375F96C2">
            <w:pPr>
              <w:keepNext w:val="1"/>
              <w:keepLines w:val="1"/>
              <w:spacing w:line="276" w:lineRule="auto"/>
              <w:rPr>
                <w:rFonts w:ascii="Calibri" w:hAnsi="Calibri" w:cs="Calibri" w:asciiTheme="minorAscii" w:hAnsiTheme="minorAscii" w:cstheme="minorAscii"/>
                <w:sz w:val="22"/>
                <w:szCs w:val="22"/>
                <w:lang w:eastAsia="en-US"/>
              </w:rPr>
            </w:pPr>
          </w:p>
        </w:tc>
        <w:tc>
          <w:tcPr>
            <w:tcW w:w="2058" w:type="pct"/>
            <w:tcMar/>
          </w:tcPr>
          <w:p w:rsidRPr="0010746D" w:rsidR="0010746D" w:rsidP="71462927" w:rsidRDefault="0010746D" w14:paraId="3C4C2DC7" w14:textId="63BEC8F8">
            <w:pPr>
              <w:keepNext w:val="1"/>
              <w:keepLines w:val="1"/>
              <w:spacing w:line="276" w:lineRule="auto"/>
              <w:rPr>
                <w:rFonts w:ascii="Calibri" w:hAnsi="Calibri" w:cs="Calibri" w:asciiTheme="minorAscii" w:hAnsiTheme="minorAscii" w:cstheme="minorAscii"/>
                <w:sz w:val="22"/>
                <w:szCs w:val="22"/>
                <w:lang w:val="en-US" w:eastAsia="en-US"/>
              </w:rPr>
            </w:pPr>
            <w:r w:rsidRPr="71462927" w:rsidR="45302D3A">
              <w:rPr>
                <w:rFonts w:ascii="Calibri" w:hAnsi="Calibri" w:cs="Calibri" w:asciiTheme="minorAscii" w:hAnsiTheme="minorAscii" w:cstheme="minorAscii"/>
                <w:sz w:val="22"/>
                <w:szCs w:val="22"/>
                <w:lang w:eastAsia="en-US"/>
              </w:rPr>
              <w:t xml:space="preserve">Director Departament </w:t>
            </w:r>
            <w:r w:rsidRPr="71462927" w:rsidR="5BAFD363">
              <w:rPr>
                <w:rFonts w:ascii="Calibri" w:hAnsi="Calibri" w:cs="Calibri" w:asciiTheme="minorAscii" w:hAnsiTheme="minorAscii" w:cstheme="minorAscii"/>
                <w:sz w:val="22"/>
                <w:szCs w:val="22"/>
                <w:lang w:eastAsia="en-US"/>
              </w:rPr>
              <w:t>CFDP</w:t>
            </w:r>
          </w:p>
          <w:p w:rsidRPr="0010746D" w:rsidR="0010746D" w:rsidP="0010746D" w:rsidRDefault="0010746D" w14:paraId="5184F266" w14:textId="77777777">
            <w:pPr>
              <w:keepNext/>
              <w:keepLines/>
              <w:spacing w:line="276" w:lineRule="auto"/>
              <w:rPr>
                <w:rFonts w:asciiTheme="minorHAnsi" w:hAnsiTheme="minorHAnsi" w:cstheme="minorHAnsi"/>
                <w:sz w:val="22"/>
                <w:szCs w:val="22"/>
                <w:lang w:val="en-US" w:eastAsia="en-US"/>
              </w:rPr>
            </w:pPr>
            <w:r w:rsidRPr="0010746D">
              <w:rPr>
                <w:rFonts w:asciiTheme="minorHAnsi" w:hAnsiTheme="minorHAnsi" w:cstheme="minorHAnsi"/>
                <w:sz w:val="22"/>
                <w:szCs w:val="22"/>
                <w:lang w:val="en-US" w:eastAsia="en-US"/>
              </w:rPr>
              <w:t>Conf. dr. ing. Mihai DRAGOMIR</w:t>
            </w:r>
          </w:p>
          <w:p w:rsidRPr="00150A51" w:rsidR="00DF6F11" w:rsidP="00D22B64" w:rsidRDefault="00DF6F11" w14:paraId="1B34BE08" w14:textId="34E7D110">
            <w:pPr>
              <w:keepNext/>
              <w:keepLines/>
              <w:spacing w:line="276" w:lineRule="auto"/>
              <w:rPr>
                <w:rFonts w:asciiTheme="minorHAnsi" w:hAnsiTheme="minorHAnsi" w:cstheme="minorHAnsi"/>
                <w:bCs/>
                <w:sz w:val="22"/>
                <w:szCs w:val="22"/>
                <w:lang w:eastAsia="en-US"/>
              </w:rPr>
            </w:pPr>
          </w:p>
        </w:tc>
      </w:tr>
      <w:tr w:rsidRPr="00150A51" w:rsidR="00D22B64" w:rsidTr="71462927" w14:paraId="546CA1AB" w14:textId="77777777">
        <w:trPr>
          <w:trHeight w:val="1373"/>
        </w:trPr>
        <w:tc>
          <w:tcPr>
            <w:tcW w:w="2942" w:type="pct"/>
            <w:tcMar/>
          </w:tcPr>
          <w:p w:rsidRPr="00150A51" w:rsidR="00DF6F11" w:rsidP="71462927" w:rsidRDefault="00DF6F11" w14:paraId="0D6F6876" w14:textId="4AD34D49">
            <w:pPr>
              <w:keepNext w:val="1"/>
              <w:keepLines w:val="1"/>
              <w:spacing w:line="276" w:lineRule="auto"/>
              <w:rPr>
                <w:rFonts w:ascii="Calibri" w:hAnsi="Calibri" w:cs="Calibri" w:asciiTheme="minorAscii" w:hAnsiTheme="minorAscii" w:cstheme="minorAscii"/>
                <w:sz w:val="22"/>
                <w:szCs w:val="22"/>
                <w:lang w:eastAsia="en-US"/>
              </w:rPr>
            </w:pPr>
            <w:r w:rsidRPr="71462927" w:rsidR="18510994">
              <w:rPr>
                <w:rFonts w:ascii="Calibri" w:hAnsi="Calibri" w:cs="Calibri" w:asciiTheme="minorAscii" w:hAnsiTheme="minorAscii" w:cstheme="minorAscii"/>
                <w:sz w:val="22"/>
                <w:szCs w:val="22"/>
                <w:lang w:eastAsia="en-US"/>
              </w:rPr>
              <w:t>Data aprobării în Consiliul Facultă</w:t>
            </w:r>
            <w:r w:rsidRPr="71462927" w:rsidR="0012489D">
              <w:rPr>
                <w:rFonts w:ascii="Calibri" w:hAnsi="Calibri" w:cs="Calibri" w:asciiTheme="minorAscii" w:hAnsiTheme="minorAscii" w:cstheme="minorAscii"/>
                <w:sz w:val="22"/>
                <w:szCs w:val="22"/>
                <w:lang w:eastAsia="en-US"/>
              </w:rPr>
              <w:t>ț</w:t>
            </w:r>
            <w:r w:rsidRPr="71462927" w:rsidR="18510994">
              <w:rPr>
                <w:rFonts w:ascii="Calibri" w:hAnsi="Calibri" w:cs="Calibri" w:asciiTheme="minorAscii" w:hAnsiTheme="minorAscii" w:cstheme="minorAscii"/>
                <w:sz w:val="22"/>
                <w:szCs w:val="22"/>
                <w:lang w:eastAsia="en-US"/>
              </w:rPr>
              <w:t xml:space="preserve">ii </w:t>
            </w:r>
            <w:r w:rsidRPr="71462927" w:rsidR="5F9BE401">
              <w:rPr>
                <w:rFonts w:ascii="Calibri" w:hAnsi="Calibri" w:cs="Calibri" w:asciiTheme="minorAscii" w:hAnsiTheme="minorAscii" w:cstheme="minorAscii"/>
                <w:sz w:val="22"/>
                <w:szCs w:val="22"/>
                <w:lang w:eastAsia="en-US"/>
              </w:rPr>
              <w:t>de Construcții</w:t>
            </w:r>
          </w:p>
          <w:p w:rsidRPr="00150A51" w:rsidR="00DF6F11" w:rsidP="00D22B64" w:rsidRDefault="00DF6F11" w14:paraId="06073284" w14:textId="77777777">
            <w:pPr>
              <w:keepNext/>
              <w:keepLines/>
              <w:spacing w:line="276" w:lineRule="auto"/>
              <w:jc w:val="center"/>
              <w:rPr>
                <w:rFonts w:asciiTheme="minorHAnsi" w:hAnsiTheme="minorHAnsi" w:cstheme="minorHAnsi"/>
                <w:sz w:val="22"/>
                <w:szCs w:val="22"/>
                <w:lang w:eastAsia="en-US"/>
              </w:rPr>
            </w:pPr>
          </w:p>
          <w:p w:rsidRPr="00150A51" w:rsidR="00DF6F11" w:rsidP="71462927" w:rsidRDefault="00DF6F11" w14:paraId="79E104C9" w14:textId="2BF42AA1">
            <w:pPr>
              <w:keepNext w:val="1"/>
              <w:keepLines w:val="1"/>
              <w:spacing w:line="276" w:lineRule="auto"/>
              <w:rPr>
                <w:rFonts w:ascii="Calibri" w:hAnsi="Calibri" w:eastAsia="Calibri" w:cs="Calibri"/>
                <w:noProof w:val="0"/>
                <w:sz w:val="22"/>
                <w:szCs w:val="22"/>
                <w:lang w:val="ro-RO"/>
              </w:rPr>
            </w:pPr>
            <w:r w:rsidRPr="71462927" w:rsidR="363CD1F2">
              <w:rPr>
                <w:rFonts w:ascii="Calibri" w:hAnsi="Calibri" w:eastAsia="Calibri" w:cs="Calibri"/>
                <w:b w:val="0"/>
                <w:bCs w:val="0"/>
                <w:i w:val="0"/>
                <w:iCs w:val="0"/>
                <w:caps w:val="0"/>
                <w:smallCaps w:val="0"/>
                <w:noProof w:val="0"/>
                <w:color w:val="000000" w:themeColor="text1" w:themeTint="FF" w:themeShade="FF"/>
                <w:sz w:val="22"/>
                <w:szCs w:val="22"/>
                <w:lang w:val="ro-RO"/>
              </w:rPr>
              <w:t>21.01.2026</w:t>
            </w:r>
          </w:p>
          <w:p w:rsidRPr="00150A51" w:rsidR="00DF6F11" w:rsidP="71462927" w:rsidRDefault="00DF6F11" w14:paraId="5D29958B" w14:textId="661D9E5B">
            <w:pPr>
              <w:keepNext w:val="1"/>
              <w:keepLines w:val="1"/>
              <w:spacing w:line="276" w:lineRule="auto"/>
              <w:rPr>
                <w:rFonts w:ascii="Calibri" w:hAnsi="Calibri" w:cs="Calibri" w:asciiTheme="minorAscii" w:hAnsiTheme="minorAscii" w:cstheme="minorAscii"/>
                <w:sz w:val="22"/>
                <w:szCs w:val="22"/>
                <w:lang w:eastAsia="en-US"/>
              </w:rPr>
            </w:pPr>
          </w:p>
        </w:tc>
        <w:tc>
          <w:tcPr>
            <w:tcW w:w="2058" w:type="pct"/>
            <w:tcMar/>
          </w:tcPr>
          <w:p w:rsidRPr="0010746D" w:rsidR="0010746D" w:rsidP="0010746D" w:rsidRDefault="0010746D" w14:paraId="0C52E1C3" w14:textId="77777777">
            <w:pPr>
              <w:keepNext/>
              <w:keepLines/>
              <w:spacing w:line="276" w:lineRule="auto"/>
              <w:rPr>
                <w:rFonts w:asciiTheme="minorHAnsi" w:hAnsiTheme="minorHAnsi" w:cstheme="minorHAnsi"/>
                <w:sz w:val="22"/>
                <w:szCs w:val="22"/>
                <w:lang w:val="it-IT" w:eastAsia="en-US"/>
              </w:rPr>
            </w:pPr>
            <w:r w:rsidRPr="0010746D">
              <w:rPr>
                <w:rFonts w:asciiTheme="minorHAnsi" w:hAnsiTheme="minorHAnsi" w:cstheme="minorHAnsi"/>
                <w:sz w:val="22"/>
                <w:szCs w:val="22"/>
                <w:lang w:val="it-IT" w:eastAsia="en-US"/>
              </w:rPr>
              <w:t>Decan</w:t>
            </w:r>
          </w:p>
          <w:p w:rsidRPr="0010746D" w:rsidR="0010746D" w:rsidP="0010746D" w:rsidRDefault="0010746D" w14:paraId="62ABA1BF" w14:textId="77777777">
            <w:pPr>
              <w:keepNext/>
              <w:keepLines/>
              <w:spacing w:line="276" w:lineRule="auto"/>
              <w:rPr>
                <w:rFonts w:asciiTheme="minorHAnsi" w:hAnsiTheme="minorHAnsi" w:cstheme="minorHAnsi"/>
                <w:sz w:val="22"/>
                <w:szCs w:val="22"/>
                <w:lang w:val="it-IT" w:eastAsia="en-US"/>
              </w:rPr>
            </w:pPr>
            <w:r w:rsidRPr="0010746D">
              <w:rPr>
                <w:rFonts w:asciiTheme="minorHAnsi" w:hAnsiTheme="minorHAnsi" w:cstheme="minorHAnsi"/>
                <w:sz w:val="22"/>
                <w:szCs w:val="22"/>
                <w:lang w:val="it-IT" w:eastAsia="en-US"/>
              </w:rPr>
              <w:t>Prof.dr.ing. Daniela MANEA</w:t>
            </w:r>
          </w:p>
          <w:p w:rsidRPr="00150A51" w:rsidR="00DF6F11" w:rsidP="00D22B64" w:rsidRDefault="00DF6F11" w14:paraId="72B2E79F" w14:textId="1CB5FA5F">
            <w:pPr>
              <w:keepNext/>
              <w:keepLines/>
              <w:spacing w:line="276" w:lineRule="auto"/>
              <w:rPr>
                <w:rFonts w:asciiTheme="minorHAnsi" w:hAnsiTheme="minorHAnsi" w:cstheme="minorHAnsi"/>
                <w:bCs/>
                <w:sz w:val="22"/>
                <w:szCs w:val="22"/>
                <w:lang w:eastAsia="en-US"/>
              </w:rPr>
            </w:pPr>
          </w:p>
        </w:tc>
      </w:tr>
    </w:tbl>
    <w:p w:rsidRPr="00150A51" w:rsidR="00DF6F11" w:rsidP="00D22B64" w:rsidRDefault="00DF6F11" w14:paraId="6682EDF7" w14:textId="77777777">
      <w:pPr>
        <w:spacing w:line="276" w:lineRule="auto"/>
        <w:rPr>
          <w:rFonts w:asciiTheme="minorHAnsi" w:hAnsiTheme="minorHAnsi" w:cstheme="minorHAnsi"/>
          <w:sz w:val="22"/>
          <w:szCs w:val="22"/>
        </w:rPr>
      </w:pPr>
    </w:p>
    <w:sectPr w:rsidRPr="00150A51"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716BA" w:rsidP="00D92A9E" w:rsidRDefault="00F716BA" w14:paraId="5CF441BA" w14:textId="77777777">
      <w:r>
        <w:separator/>
      </w:r>
    </w:p>
  </w:endnote>
  <w:endnote w:type="continuationSeparator" w:id="0">
    <w:p w:rsidR="00F716BA" w:rsidP="00D92A9E" w:rsidRDefault="00F716BA" w14:paraId="557D70A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716BA" w:rsidP="00D92A9E" w:rsidRDefault="00F716BA" w14:paraId="145F48D2" w14:textId="77777777">
      <w:r>
        <w:separator/>
      </w:r>
    </w:p>
  </w:footnote>
  <w:footnote w:type="continuationSeparator" w:id="0">
    <w:p w:rsidR="00F716BA" w:rsidP="00D92A9E" w:rsidRDefault="00F716BA" w14:paraId="1A669728"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30493"/>
    <w:multiLevelType w:val="multilevel"/>
    <w:tmpl w:val="3A06720A"/>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4" w15:restartNumberingAfterBreak="0">
    <w:nsid w:val="1C42522D"/>
    <w:multiLevelType w:val="hybridMultilevel"/>
    <w:tmpl w:val="529C890A"/>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1D2976E6"/>
    <w:multiLevelType w:val="hybridMultilevel"/>
    <w:tmpl w:val="2E143064"/>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6" w15:restartNumberingAfterBreak="0">
    <w:nsid w:val="1EA97C49"/>
    <w:multiLevelType w:val="multilevel"/>
    <w:tmpl w:val="F03CCED4"/>
    <w:lvl w:ilvl="0">
      <w:start w:val="1"/>
      <w:numFmt w:val="decimal"/>
      <w:lvlText w:val="%1."/>
      <w:lvlJc w:val="left"/>
      <w:pPr>
        <w:ind w:left="720" w:hanging="360"/>
      </w:pPr>
    </w:lvl>
    <w:lvl w:ilvl="1">
      <w:start w:val="6"/>
      <w:numFmt w:val="decimal"/>
      <w:isLgl/>
      <w:lvlText w:val="%1.%2"/>
      <w:lvlJc w:val="left"/>
      <w:pPr>
        <w:ind w:left="804" w:hanging="444"/>
      </w:pPr>
      <w:rPr>
        <w:rFonts w:hint="default" w:eastAsia="SimSun"/>
      </w:rPr>
    </w:lvl>
    <w:lvl w:ilvl="2">
      <w:start w:val="1"/>
      <w:numFmt w:val="decimal"/>
      <w:isLgl/>
      <w:lvlText w:val="%1.%2.%3"/>
      <w:lvlJc w:val="left"/>
      <w:pPr>
        <w:ind w:left="1080" w:hanging="720"/>
      </w:pPr>
      <w:rPr>
        <w:rFonts w:hint="default" w:eastAsia="SimSun"/>
      </w:rPr>
    </w:lvl>
    <w:lvl w:ilvl="3">
      <w:start w:val="1"/>
      <w:numFmt w:val="decimal"/>
      <w:isLgl/>
      <w:lvlText w:val="%1.%2.%3.%4"/>
      <w:lvlJc w:val="left"/>
      <w:pPr>
        <w:ind w:left="1080" w:hanging="720"/>
      </w:pPr>
      <w:rPr>
        <w:rFonts w:hint="default" w:eastAsia="SimSun"/>
      </w:rPr>
    </w:lvl>
    <w:lvl w:ilvl="4">
      <w:start w:val="1"/>
      <w:numFmt w:val="decimal"/>
      <w:isLgl/>
      <w:lvlText w:val="%1.%2.%3.%4.%5"/>
      <w:lvlJc w:val="left"/>
      <w:pPr>
        <w:ind w:left="1440" w:hanging="1080"/>
      </w:pPr>
      <w:rPr>
        <w:rFonts w:hint="default" w:eastAsia="SimSun"/>
      </w:rPr>
    </w:lvl>
    <w:lvl w:ilvl="5">
      <w:start w:val="1"/>
      <w:numFmt w:val="decimal"/>
      <w:isLgl/>
      <w:lvlText w:val="%1.%2.%3.%4.%5.%6"/>
      <w:lvlJc w:val="left"/>
      <w:pPr>
        <w:ind w:left="1440" w:hanging="1080"/>
      </w:pPr>
      <w:rPr>
        <w:rFonts w:hint="default" w:eastAsia="SimSun"/>
      </w:rPr>
    </w:lvl>
    <w:lvl w:ilvl="6">
      <w:start w:val="1"/>
      <w:numFmt w:val="decimal"/>
      <w:isLgl/>
      <w:lvlText w:val="%1.%2.%3.%4.%5.%6.%7"/>
      <w:lvlJc w:val="left"/>
      <w:pPr>
        <w:ind w:left="1800" w:hanging="1440"/>
      </w:pPr>
      <w:rPr>
        <w:rFonts w:hint="default" w:eastAsia="SimSun"/>
      </w:rPr>
    </w:lvl>
    <w:lvl w:ilvl="7">
      <w:start w:val="1"/>
      <w:numFmt w:val="decimal"/>
      <w:isLgl/>
      <w:lvlText w:val="%1.%2.%3.%4.%5.%6.%7.%8"/>
      <w:lvlJc w:val="left"/>
      <w:pPr>
        <w:ind w:left="1800" w:hanging="1440"/>
      </w:pPr>
      <w:rPr>
        <w:rFonts w:hint="default" w:eastAsia="SimSun"/>
      </w:rPr>
    </w:lvl>
    <w:lvl w:ilvl="8">
      <w:start w:val="1"/>
      <w:numFmt w:val="decimal"/>
      <w:isLgl/>
      <w:lvlText w:val="%1.%2.%3.%4.%5.%6.%7.%8.%9"/>
      <w:lvlJc w:val="left"/>
      <w:pPr>
        <w:ind w:left="1800" w:hanging="1440"/>
      </w:pPr>
      <w:rPr>
        <w:rFonts w:hint="default" w:eastAsia="SimSun"/>
      </w:rPr>
    </w:lvl>
  </w:abstractNum>
  <w:abstractNum w:abstractNumId="7"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050503A"/>
    <w:multiLevelType w:val="hybridMultilevel"/>
    <w:tmpl w:val="ED10434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3" w15:restartNumberingAfterBreak="0">
    <w:nsid w:val="291C48FA"/>
    <w:multiLevelType w:val="hybridMultilevel"/>
    <w:tmpl w:val="EADC8722"/>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14"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6"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7"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8"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C1408B9"/>
    <w:multiLevelType w:val="hybridMultilevel"/>
    <w:tmpl w:val="92041A90"/>
    <w:lvl w:ilvl="0" w:tplc="0418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2"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3"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4"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5"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6" w15:restartNumberingAfterBreak="0">
    <w:nsid w:val="509C2D73"/>
    <w:multiLevelType w:val="hybridMultilevel"/>
    <w:tmpl w:val="9970D616"/>
    <w:lvl w:ilvl="0" w:tplc="0418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8"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9"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0"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1" w15:restartNumberingAfterBreak="0">
    <w:nsid w:val="5B8718AC"/>
    <w:multiLevelType w:val="hybridMultilevel"/>
    <w:tmpl w:val="68366274"/>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32"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3"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4"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35"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6" w15:restartNumberingAfterBreak="0">
    <w:nsid w:val="62EC49F6"/>
    <w:multiLevelType w:val="hybridMultilevel"/>
    <w:tmpl w:val="75B87E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9"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0"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1"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2"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3"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4"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3"/>
  </w:num>
  <w:num w:numId="2" w16cid:durableId="1673296622">
    <w:abstractNumId w:val="18"/>
  </w:num>
  <w:num w:numId="3" w16cid:durableId="1090467745">
    <w:abstractNumId w:val="24"/>
  </w:num>
  <w:num w:numId="4" w16cid:durableId="539099902">
    <w:abstractNumId w:val="40"/>
  </w:num>
  <w:num w:numId="5" w16cid:durableId="2073456396">
    <w:abstractNumId w:val="44"/>
  </w:num>
  <w:num w:numId="6" w16cid:durableId="763458959">
    <w:abstractNumId w:val="32"/>
  </w:num>
  <w:num w:numId="7" w16cid:durableId="2104180651">
    <w:abstractNumId w:val="10"/>
  </w:num>
  <w:num w:numId="8" w16cid:durableId="1766874552">
    <w:abstractNumId w:val="1"/>
  </w:num>
  <w:num w:numId="9" w16cid:durableId="96340833">
    <w:abstractNumId w:val="39"/>
  </w:num>
  <w:num w:numId="10" w16cid:durableId="1566986356">
    <w:abstractNumId w:val="7"/>
  </w:num>
  <w:num w:numId="11" w16cid:durableId="1391608924">
    <w:abstractNumId w:val="11"/>
  </w:num>
  <w:num w:numId="12" w16cid:durableId="357706381">
    <w:abstractNumId w:val="35"/>
  </w:num>
  <w:num w:numId="13" w16cid:durableId="150217889">
    <w:abstractNumId w:val="23"/>
  </w:num>
  <w:num w:numId="14" w16cid:durableId="175274415">
    <w:abstractNumId w:val="12"/>
  </w:num>
  <w:num w:numId="15" w16cid:durableId="408307778">
    <w:abstractNumId w:val="34"/>
  </w:num>
  <w:num w:numId="16" w16cid:durableId="1070889673">
    <w:abstractNumId w:val="19"/>
  </w:num>
  <w:num w:numId="17" w16cid:durableId="1773747448">
    <w:abstractNumId w:val="25"/>
  </w:num>
  <w:num w:numId="18" w16cid:durableId="1525286311">
    <w:abstractNumId w:val="17"/>
  </w:num>
  <w:num w:numId="19" w16cid:durableId="551692171">
    <w:abstractNumId w:val="30"/>
  </w:num>
  <w:num w:numId="20" w16cid:durableId="200482493">
    <w:abstractNumId w:val="43"/>
  </w:num>
  <w:num w:numId="21" w16cid:durableId="990598236">
    <w:abstractNumId w:val="33"/>
  </w:num>
  <w:num w:numId="22" w16cid:durableId="892930405">
    <w:abstractNumId w:val="15"/>
  </w:num>
  <w:num w:numId="23" w16cid:durableId="323776493">
    <w:abstractNumId w:val="38"/>
  </w:num>
  <w:num w:numId="24" w16cid:durableId="343019554">
    <w:abstractNumId w:val="42"/>
  </w:num>
  <w:num w:numId="25" w16cid:durableId="1892881135">
    <w:abstractNumId w:val="29"/>
  </w:num>
  <w:num w:numId="26" w16cid:durableId="2051682469">
    <w:abstractNumId w:val="28"/>
  </w:num>
  <w:num w:numId="27" w16cid:durableId="156724391">
    <w:abstractNumId w:val="27"/>
  </w:num>
  <w:num w:numId="28" w16cid:durableId="1413892914">
    <w:abstractNumId w:val="21"/>
  </w:num>
  <w:num w:numId="29" w16cid:durableId="167213434">
    <w:abstractNumId w:val="2"/>
  </w:num>
  <w:num w:numId="30" w16cid:durableId="703140901">
    <w:abstractNumId w:val="41"/>
  </w:num>
  <w:num w:numId="31" w16cid:durableId="281310006">
    <w:abstractNumId w:val="22"/>
  </w:num>
  <w:num w:numId="32" w16cid:durableId="1243099554">
    <w:abstractNumId w:val="16"/>
  </w:num>
  <w:num w:numId="33" w16cid:durableId="345139664">
    <w:abstractNumId w:val="14"/>
  </w:num>
  <w:num w:numId="34" w16cid:durableId="1307859647">
    <w:abstractNumId w:val="37"/>
  </w:num>
  <w:num w:numId="35" w16cid:durableId="1393459119">
    <w:abstractNumId w:val="9"/>
  </w:num>
  <w:num w:numId="36" w16cid:durableId="1128863409">
    <w:abstractNumId w:val="13"/>
  </w:num>
  <w:num w:numId="37" w16cid:durableId="1529563116">
    <w:abstractNumId w:val="31"/>
  </w:num>
  <w:num w:numId="38" w16cid:durableId="1982154313">
    <w:abstractNumId w:val="5"/>
  </w:num>
  <w:num w:numId="39" w16cid:durableId="357510368">
    <w:abstractNumId w:val="20"/>
  </w:num>
  <w:num w:numId="40" w16cid:durableId="1099301105">
    <w:abstractNumId w:val="26"/>
  </w:num>
  <w:num w:numId="41" w16cid:durableId="975722489">
    <w:abstractNumId w:val="36"/>
  </w:num>
  <w:num w:numId="42" w16cid:durableId="295184294">
    <w:abstractNumId w:val="4"/>
  </w:num>
  <w:num w:numId="43" w16cid:durableId="891619408">
    <w:abstractNumId w:val="8"/>
  </w:num>
  <w:num w:numId="44" w16cid:durableId="1081832608">
    <w:abstractNumId w:val="0"/>
  </w:num>
  <w:num w:numId="45" w16cid:durableId="4147143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5845"/>
    <w:rsid w:val="00005AB4"/>
    <w:rsid w:val="00006D0F"/>
    <w:rsid w:val="00010542"/>
    <w:rsid w:val="000117B9"/>
    <w:rsid w:val="000204F9"/>
    <w:rsid w:val="00030BDA"/>
    <w:rsid w:val="00037AE8"/>
    <w:rsid w:val="000400E9"/>
    <w:rsid w:val="00044A0A"/>
    <w:rsid w:val="0004558B"/>
    <w:rsid w:val="00053C0E"/>
    <w:rsid w:val="00054363"/>
    <w:rsid w:val="00056807"/>
    <w:rsid w:val="00056D36"/>
    <w:rsid w:val="00063176"/>
    <w:rsid w:val="00072C7C"/>
    <w:rsid w:val="000750C7"/>
    <w:rsid w:val="0007601B"/>
    <w:rsid w:val="000A3099"/>
    <w:rsid w:val="000C646E"/>
    <w:rsid w:val="000D703F"/>
    <w:rsid w:val="000E113F"/>
    <w:rsid w:val="000E1E03"/>
    <w:rsid w:val="000E4C22"/>
    <w:rsid w:val="000E55D2"/>
    <w:rsid w:val="000E6B2C"/>
    <w:rsid w:val="000E79EE"/>
    <w:rsid w:val="000F3A82"/>
    <w:rsid w:val="00101832"/>
    <w:rsid w:val="0010746D"/>
    <w:rsid w:val="00107C51"/>
    <w:rsid w:val="00120E7A"/>
    <w:rsid w:val="0012489D"/>
    <w:rsid w:val="00125CC5"/>
    <w:rsid w:val="00135197"/>
    <w:rsid w:val="00140BB2"/>
    <w:rsid w:val="001453F8"/>
    <w:rsid w:val="00150705"/>
    <w:rsid w:val="00150A51"/>
    <w:rsid w:val="00164D02"/>
    <w:rsid w:val="0016509E"/>
    <w:rsid w:val="00180151"/>
    <w:rsid w:val="00181DDA"/>
    <w:rsid w:val="00185811"/>
    <w:rsid w:val="001909DA"/>
    <w:rsid w:val="001A194A"/>
    <w:rsid w:val="001A3427"/>
    <w:rsid w:val="001A4A97"/>
    <w:rsid w:val="001C2253"/>
    <w:rsid w:val="001C6B37"/>
    <w:rsid w:val="001E2444"/>
    <w:rsid w:val="001E57E5"/>
    <w:rsid w:val="001E5DFF"/>
    <w:rsid w:val="001E726F"/>
    <w:rsid w:val="001E7E58"/>
    <w:rsid w:val="001F5008"/>
    <w:rsid w:val="001F6B54"/>
    <w:rsid w:val="00200FAD"/>
    <w:rsid w:val="00211B0E"/>
    <w:rsid w:val="002151F9"/>
    <w:rsid w:val="00215372"/>
    <w:rsid w:val="00217FA1"/>
    <w:rsid w:val="00242A4D"/>
    <w:rsid w:val="002456C4"/>
    <w:rsid w:val="00272694"/>
    <w:rsid w:val="00272829"/>
    <w:rsid w:val="00283482"/>
    <w:rsid w:val="002B12C7"/>
    <w:rsid w:val="002B2076"/>
    <w:rsid w:val="002D1235"/>
    <w:rsid w:val="002D2607"/>
    <w:rsid w:val="002F1E20"/>
    <w:rsid w:val="002F34F5"/>
    <w:rsid w:val="002F6ED1"/>
    <w:rsid w:val="003030FC"/>
    <w:rsid w:val="00312A32"/>
    <w:rsid w:val="00315834"/>
    <w:rsid w:val="00315B16"/>
    <w:rsid w:val="00317656"/>
    <w:rsid w:val="00330068"/>
    <w:rsid w:val="00332E84"/>
    <w:rsid w:val="003463C5"/>
    <w:rsid w:val="00348104"/>
    <w:rsid w:val="00350644"/>
    <w:rsid w:val="00351D55"/>
    <w:rsid w:val="0036399C"/>
    <w:rsid w:val="00363DA3"/>
    <w:rsid w:val="00374325"/>
    <w:rsid w:val="003773FF"/>
    <w:rsid w:val="00380F1A"/>
    <w:rsid w:val="00395924"/>
    <w:rsid w:val="003B1663"/>
    <w:rsid w:val="003B3BDF"/>
    <w:rsid w:val="003B5E4E"/>
    <w:rsid w:val="003C3715"/>
    <w:rsid w:val="003C6569"/>
    <w:rsid w:val="003C6639"/>
    <w:rsid w:val="003E5614"/>
    <w:rsid w:val="003F179D"/>
    <w:rsid w:val="0040327E"/>
    <w:rsid w:val="00421205"/>
    <w:rsid w:val="00421C1B"/>
    <w:rsid w:val="00441D4B"/>
    <w:rsid w:val="00464477"/>
    <w:rsid w:val="00465B9C"/>
    <w:rsid w:val="00467486"/>
    <w:rsid w:val="00483D4B"/>
    <w:rsid w:val="00493027"/>
    <w:rsid w:val="004B0B7F"/>
    <w:rsid w:val="004B619B"/>
    <w:rsid w:val="004D384A"/>
    <w:rsid w:val="004D433B"/>
    <w:rsid w:val="004E337A"/>
    <w:rsid w:val="004F4E2A"/>
    <w:rsid w:val="005022A3"/>
    <w:rsid w:val="005032A0"/>
    <w:rsid w:val="005059A8"/>
    <w:rsid w:val="005072F7"/>
    <w:rsid w:val="005116A9"/>
    <w:rsid w:val="00517118"/>
    <w:rsid w:val="00521E4C"/>
    <w:rsid w:val="0052398A"/>
    <w:rsid w:val="00532018"/>
    <w:rsid w:val="00535D08"/>
    <w:rsid w:val="00542BC3"/>
    <w:rsid w:val="0055045B"/>
    <w:rsid w:val="00551B6B"/>
    <w:rsid w:val="00556F58"/>
    <w:rsid w:val="00561498"/>
    <w:rsid w:val="005631BF"/>
    <w:rsid w:val="0057148E"/>
    <w:rsid w:val="005779CB"/>
    <w:rsid w:val="00580C2E"/>
    <w:rsid w:val="00581186"/>
    <w:rsid w:val="005822D1"/>
    <w:rsid w:val="0058330D"/>
    <w:rsid w:val="005840C9"/>
    <w:rsid w:val="00590E10"/>
    <w:rsid w:val="00590F93"/>
    <w:rsid w:val="00592B69"/>
    <w:rsid w:val="00593683"/>
    <w:rsid w:val="005A1BCC"/>
    <w:rsid w:val="005A3850"/>
    <w:rsid w:val="005A3C23"/>
    <w:rsid w:val="005B5108"/>
    <w:rsid w:val="005C241E"/>
    <w:rsid w:val="005C38D5"/>
    <w:rsid w:val="005E1B5B"/>
    <w:rsid w:val="005E4C72"/>
    <w:rsid w:val="005F0C5A"/>
    <w:rsid w:val="005F705F"/>
    <w:rsid w:val="00615B27"/>
    <w:rsid w:val="00616C0E"/>
    <w:rsid w:val="006200A9"/>
    <w:rsid w:val="00631B01"/>
    <w:rsid w:val="00633227"/>
    <w:rsid w:val="0063346E"/>
    <w:rsid w:val="00633C91"/>
    <w:rsid w:val="0063522D"/>
    <w:rsid w:val="00641525"/>
    <w:rsid w:val="00645C9E"/>
    <w:rsid w:val="0064668E"/>
    <w:rsid w:val="00682FF8"/>
    <w:rsid w:val="0069167B"/>
    <w:rsid w:val="00692D02"/>
    <w:rsid w:val="0069776E"/>
    <w:rsid w:val="006A580D"/>
    <w:rsid w:val="006A68F4"/>
    <w:rsid w:val="006B6E47"/>
    <w:rsid w:val="006C480E"/>
    <w:rsid w:val="006D3668"/>
    <w:rsid w:val="006D4686"/>
    <w:rsid w:val="006D6452"/>
    <w:rsid w:val="006E2706"/>
    <w:rsid w:val="006E2856"/>
    <w:rsid w:val="006E3206"/>
    <w:rsid w:val="006E7994"/>
    <w:rsid w:val="006F2358"/>
    <w:rsid w:val="006F2A14"/>
    <w:rsid w:val="006F40AB"/>
    <w:rsid w:val="0070413A"/>
    <w:rsid w:val="00704D64"/>
    <w:rsid w:val="00712079"/>
    <w:rsid w:val="00715973"/>
    <w:rsid w:val="0072194E"/>
    <w:rsid w:val="00721E77"/>
    <w:rsid w:val="00727429"/>
    <w:rsid w:val="00731F42"/>
    <w:rsid w:val="00732553"/>
    <w:rsid w:val="00734655"/>
    <w:rsid w:val="00741B87"/>
    <w:rsid w:val="00750A7A"/>
    <w:rsid w:val="00755D78"/>
    <w:rsid w:val="00762B44"/>
    <w:rsid w:val="007742D3"/>
    <w:rsid w:val="00775829"/>
    <w:rsid w:val="00776061"/>
    <w:rsid w:val="00781802"/>
    <w:rsid w:val="007821F8"/>
    <w:rsid w:val="007927CF"/>
    <w:rsid w:val="00796471"/>
    <w:rsid w:val="007A1AA8"/>
    <w:rsid w:val="007A1C86"/>
    <w:rsid w:val="007A4A04"/>
    <w:rsid w:val="007B4107"/>
    <w:rsid w:val="007B500D"/>
    <w:rsid w:val="007D48E9"/>
    <w:rsid w:val="007F0636"/>
    <w:rsid w:val="007F09AF"/>
    <w:rsid w:val="007F5535"/>
    <w:rsid w:val="007F6D0E"/>
    <w:rsid w:val="007F7A0B"/>
    <w:rsid w:val="008033AE"/>
    <w:rsid w:val="00805D7D"/>
    <w:rsid w:val="00813F84"/>
    <w:rsid w:val="008376D2"/>
    <w:rsid w:val="0084213E"/>
    <w:rsid w:val="00851507"/>
    <w:rsid w:val="00852C11"/>
    <w:rsid w:val="008615BF"/>
    <w:rsid w:val="008617C0"/>
    <w:rsid w:val="00870EFF"/>
    <w:rsid w:val="008730AD"/>
    <w:rsid w:val="0088732A"/>
    <w:rsid w:val="00893AFA"/>
    <w:rsid w:val="008A48A1"/>
    <w:rsid w:val="008A4ECA"/>
    <w:rsid w:val="008C0A96"/>
    <w:rsid w:val="008C41C8"/>
    <w:rsid w:val="008E4EC3"/>
    <w:rsid w:val="008E7CEE"/>
    <w:rsid w:val="008F5A06"/>
    <w:rsid w:val="009007D6"/>
    <w:rsid w:val="00901D74"/>
    <w:rsid w:val="00901D9A"/>
    <w:rsid w:val="009079F9"/>
    <w:rsid w:val="00912366"/>
    <w:rsid w:val="00926522"/>
    <w:rsid w:val="00934238"/>
    <w:rsid w:val="009550AB"/>
    <w:rsid w:val="00963061"/>
    <w:rsid w:val="00970760"/>
    <w:rsid w:val="00970ADB"/>
    <w:rsid w:val="00972195"/>
    <w:rsid w:val="00973CD2"/>
    <w:rsid w:val="00973DB3"/>
    <w:rsid w:val="0097574D"/>
    <w:rsid w:val="00980376"/>
    <w:rsid w:val="00980CDD"/>
    <w:rsid w:val="009939CA"/>
    <w:rsid w:val="009A584C"/>
    <w:rsid w:val="009B41A1"/>
    <w:rsid w:val="009B7F53"/>
    <w:rsid w:val="009D5502"/>
    <w:rsid w:val="009E4ED5"/>
    <w:rsid w:val="009F5025"/>
    <w:rsid w:val="00A02FFB"/>
    <w:rsid w:val="00A03D9F"/>
    <w:rsid w:val="00A03F7A"/>
    <w:rsid w:val="00A07211"/>
    <w:rsid w:val="00A1212B"/>
    <w:rsid w:val="00A241B5"/>
    <w:rsid w:val="00A3088B"/>
    <w:rsid w:val="00A34D97"/>
    <w:rsid w:val="00A50AA3"/>
    <w:rsid w:val="00A530B9"/>
    <w:rsid w:val="00A55667"/>
    <w:rsid w:val="00A720E4"/>
    <w:rsid w:val="00A74FB2"/>
    <w:rsid w:val="00A90350"/>
    <w:rsid w:val="00A94D5A"/>
    <w:rsid w:val="00AA0149"/>
    <w:rsid w:val="00AA3253"/>
    <w:rsid w:val="00AB42B3"/>
    <w:rsid w:val="00AD353F"/>
    <w:rsid w:val="00AD7B40"/>
    <w:rsid w:val="00AE7D1A"/>
    <w:rsid w:val="00AF2A38"/>
    <w:rsid w:val="00AF332A"/>
    <w:rsid w:val="00AF5E2A"/>
    <w:rsid w:val="00AF6A03"/>
    <w:rsid w:val="00B206DD"/>
    <w:rsid w:val="00B2520F"/>
    <w:rsid w:val="00B25C53"/>
    <w:rsid w:val="00B26ADF"/>
    <w:rsid w:val="00B322CE"/>
    <w:rsid w:val="00B51728"/>
    <w:rsid w:val="00B5296A"/>
    <w:rsid w:val="00B53789"/>
    <w:rsid w:val="00B57C37"/>
    <w:rsid w:val="00B60DA1"/>
    <w:rsid w:val="00B6580C"/>
    <w:rsid w:val="00B66411"/>
    <w:rsid w:val="00B67537"/>
    <w:rsid w:val="00B7771C"/>
    <w:rsid w:val="00B84C76"/>
    <w:rsid w:val="00B93CD5"/>
    <w:rsid w:val="00BA3043"/>
    <w:rsid w:val="00BA37CE"/>
    <w:rsid w:val="00BA4D4A"/>
    <w:rsid w:val="00BA6A1F"/>
    <w:rsid w:val="00BB331A"/>
    <w:rsid w:val="00BB6BE8"/>
    <w:rsid w:val="00BC6B48"/>
    <w:rsid w:val="00BC6C32"/>
    <w:rsid w:val="00BD1AB1"/>
    <w:rsid w:val="00BD3F7D"/>
    <w:rsid w:val="00BD5CDF"/>
    <w:rsid w:val="00BE4631"/>
    <w:rsid w:val="00BF1AC5"/>
    <w:rsid w:val="00BF38E4"/>
    <w:rsid w:val="00C00254"/>
    <w:rsid w:val="00C00396"/>
    <w:rsid w:val="00C00901"/>
    <w:rsid w:val="00C17C05"/>
    <w:rsid w:val="00C23692"/>
    <w:rsid w:val="00C24C98"/>
    <w:rsid w:val="00C26E23"/>
    <w:rsid w:val="00C347F1"/>
    <w:rsid w:val="00C36397"/>
    <w:rsid w:val="00C41866"/>
    <w:rsid w:val="00C46A3C"/>
    <w:rsid w:val="00C521E2"/>
    <w:rsid w:val="00C616DD"/>
    <w:rsid w:val="00C66898"/>
    <w:rsid w:val="00C7672A"/>
    <w:rsid w:val="00C820CD"/>
    <w:rsid w:val="00C834FB"/>
    <w:rsid w:val="00C83D19"/>
    <w:rsid w:val="00C84B5A"/>
    <w:rsid w:val="00C85270"/>
    <w:rsid w:val="00C95E28"/>
    <w:rsid w:val="00C96D7A"/>
    <w:rsid w:val="00CA49DB"/>
    <w:rsid w:val="00CC345A"/>
    <w:rsid w:val="00CC47B6"/>
    <w:rsid w:val="00CD1BEF"/>
    <w:rsid w:val="00CD42B8"/>
    <w:rsid w:val="00CD5EC3"/>
    <w:rsid w:val="00CE0774"/>
    <w:rsid w:val="00CE77AC"/>
    <w:rsid w:val="00CF7B75"/>
    <w:rsid w:val="00D071B8"/>
    <w:rsid w:val="00D103E0"/>
    <w:rsid w:val="00D20459"/>
    <w:rsid w:val="00D22B64"/>
    <w:rsid w:val="00D22FE9"/>
    <w:rsid w:val="00D2529E"/>
    <w:rsid w:val="00D27F59"/>
    <w:rsid w:val="00D31E99"/>
    <w:rsid w:val="00D36B42"/>
    <w:rsid w:val="00D44A2B"/>
    <w:rsid w:val="00D5415D"/>
    <w:rsid w:val="00D61027"/>
    <w:rsid w:val="00D639B4"/>
    <w:rsid w:val="00D63FE4"/>
    <w:rsid w:val="00D6688C"/>
    <w:rsid w:val="00D83E70"/>
    <w:rsid w:val="00D844D1"/>
    <w:rsid w:val="00D90C12"/>
    <w:rsid w:val="00D92A9E"/>
    <w:rsid w:val="00D95404"/>
    <w:rsid w:val="00DB156E"/>
    <w:rsid w:val="00DB30DD"/>
    <w:rsid w:val="00DC577C"/>
    <w:rsid w:val="00DC6A2E"/>
    <w:rsid w:val="00DC7535"/>
    <w:rsid w:val="00DD1018"/>
    <w:rsid w:val="00DD3C3D"/>
    <w:rsid w:val="00DD4E0D"/>
    <w:rsid w:val="00DD4F1B"/>
    <w:rsid w:val="00DE151C"/>
    <w:rsid w:val="00DE38F8"/>
    <w:rsid w:val="00DE575D"/>
    <w:rsid w:val="00DF066A"/>
    <w:rsid w:val="00DF2098"/>
    <w:rsid w:val="00DF520A"/>
    <w:rsid w:val="00DF6F11"/>
    <w:rsid w:val="00E232A8"/>
    <w:rsid w:val="00E2462D"/>
    <w:rsid w:val="00E25150"/>
    <w:rsid w:val="00E302E5"/>
    <w:rsid w:val="00E32970"/>
    <w:rsid w:val="00E357B3"/>
    <w:rsid w:val="00E50E8C"/>
    <w:rsid w:val="00E7567A"/>
    <w:rsid w:val="00E856B8"/>
    <w:rsid w:val="00E92D6E"/>
    <w:rsid w:val="00EB596A"/>
    <w:rsid w:val="00EC06DC"/>
    <w:rsid w:val="00EC0A91"/>
    <w:rsid w:val="00ED1C16"/>
    <w:rsid w:val="00ED57BD"/>
    <w:rsid w:val="00EE0BA5"/>
    <w:rsid w:val="00EE62B5"/>
    <w:rsid w:val="00EF029F"/>
    <w:rsid w:val="00F01548"/>
    <w:rsid w:val="00F03771"/>
    <w:rsid w:val="00F03BAA"/>
    <w:rsid w:val="00F145DE"/>
    <w:rsid w:val="00F1524C"/>
    <w:rsid w:val="00F2010D"/>
    <w:rsid w:val="00F26C1D"/>
    <w:rsid w:val="00F310C9"/>
    <w:rsid w:val="00F35E81"/>
    <w:rsid w:val="00F37914"/>
    <w:rsid w:val="00F42A8E"/>
    <w:rsid w:val="00F43D2A"/>
    <w:rsid w:val="00F44C53"/>
    <w:rsid w:val="00F52CE0"/>
    <w:rsid w:val="00F56730"/>
    <w:rsid w:val="00F569FD"/>
    <w:rsid w:val="00F57E56"/>
    <w:rsid w:val="00F60062"/>
    <w:rsid w:val="00F6383D"/>
    <w:rsid w:val="00F66497"/>
    <w:rsid w:val="00F7111C"/>
    <w:rsid w:val="00F716BA"/>
    <w:rsid w:val="00F71BA4"/>
    <w:rsid w:val="00F93958"/>
    <w:rsid w:val="00F975D1"/>
    <w:rsid w:val="00FA0425"/>
    <w:rsid w:val="00FA36CD"/>
    <w:rsid w:val="00FB14F2"/>
    <w:rsid w:val="00FB173F"/>
    <w:rsid w:val="00FB3F45"/>
    <w:rsid w:val="00FD4B37"/>
    <w:rsid w:val="00FE4B45"/>
    <w:rsid w:val="0C464A22"/>
    <w:rsid w:val="18510994"/>
    <w:rsid w:val="24DA6F05"/>
    <w:rsid w:val="2B6B38CE"/>
    <w:rsid w:val="2D56E15C"/>
    <w:rsid w:val="363CD1F2"/>
    <w:rsid w:val="45302D3A"/>
    <w:rsid w:val="537E966C"/>
    <w:rsid w:val="543A24D5"/>
    <w:rsid w:val="5834C671"/>
    <w:rsid w:val="5AE63F84"/>
    <w:rsid w:val="5BAFD363"/>
    <w:rsid w:val="5F9BE401"/>
    <w:rsid w:val="6FE130DB"/>
    <w:rsid w:val="704F1574"/>
    <w:rsid w:val="71462927"/>
    <w:rsid w:val="731E07B5"/>
    <w:rsid w:val="74C0205C"/>
    <w:rsid w:val="7AEA22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B224B74C-1169-4285-B9F5-484E3C17D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Fontdeparagrafimplicit" w:default="1">
    <w:name w:val="Default Paragraph Font"/>
    <w:uiPriority w:val="1"/>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FrListare" w:default="1">
    <w:name w:val="No List"/>
    <w:uiPriority w:val="99"/>
    <w:semiHidden/>
    <w:unhideWhenUsed/>
  </w:style>
  <w:style w:type="table" w:styleId="Tabelgril">
    <w:name w:val="Table Grid"/>
    <w:basedOn w:val="Tabel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Fontdeparagrafimplicit"/>
    <w:rsid w:val="00641525"/>
    <w:rPr>
      <w:color w:val="0000FF"/>
      <w:u w:val="single"/>
    </w:rPr>
  </w:style>
  <w:style w:type="character" w:styleId="Referincomentariu">
    <w:name w:val="annotation reference"/>
    <w:basedOn w:val="Fontdeparagrafimplicit"/>
    <w:semiHidden/>
    <w:rsid w:val="00044A0A"/>
    <w:rPr>
      <w:sz w:val="16"/>
      <w:szCs w:val="16"/>
    </w:rPr>
  </w:style>
  <w:style w:type="paragraph" w:styleId="Textcomentariu">
    <w:name w:val="annotation text"/>
    <w:basedOn w:val="Normal"/>
    <w:link w:val="TextcomentariuCaracter"/>
    <w:rsid w:val="00044A0A"/>
    <w:rPr>
      <w:sz w:val="20"/>
      <w:szCs w:val="20"/>
    </w:rPr>
  </w:style>
  <w:style w:type="paragraph" w:styleId="SubiectComentariu">
    <w:name w:val="annotation subject"/>
    <w:basedOn w:val="Textcomentariu"/>
    <w:next w:val="Textcomentariu"/>
    <w:semiHidden/>
    <w:rsid w:val="00044A0A"/>
    <w:rPr>
      <w:b/>
      <w:bCs/>
    </w:rPr>
  </w:style>
  <w:style w:type="paragraph" w:styleId="TextnBalon">
    <w:name w:val="Balloon Text"/>
    <w:basedOn w:val="Normal"/>
    <w:semiHidden/>
    <w:rsid w:val="00044A0A"/>
    <w:rPr>
      <w:rFonts w:ascii="Tahoma" w:hAnsi="Tahoma" w:cs="Tahoma"/>
      <w:sz w:val="16"/>
      <w:szCs w:val="16"/>
    </w:rPr>
  </w:style>
  <w:style w:type="table" w:styleId="TableGrid1" w:customStyle="1">
    <w:name w:val="Table Grid1"/>
    <w:basedOn w:val="TabelNormal"/>
    <w:next w:val="Tabelgril"/>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elNormal"/>
    <w:next w:val="Tabelgril"/>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Parcurs">
    <w:name w:val="FollowedHyperlink"/>
    <w:basedOn w:val="Fontdeparagrafimplicit"/>
    <w:uiPriority w:val="99"/>
    <w:semiHidden/>
    <w:unhideWhenUsed/>
    <w:rsid w:val="003C6639"/>
    <w:rPr>
      <w:color w:val="800080" w:themeColor="followedHyperlink"/>
      <w:u w:val="single"/>
    </w:rPr>
  </w:style>
  <w:style w:type="paragraph" w:styleId="Textnotdesubsol">
    <w:name w:val="footnote text"/>
    <w:basedOn w:val="Normal"/>
    <w:link w:val="TextnotdesubsolCaracter"/>
    <w:uiPriority w:val="99"/>
    <w:semiHidden/>
    <w:unhideWhenUsed/>
    <w:rsid w:val="00D92A9E"/>
    <w:pPr>
      <w:spacing w:after="200" w:line="276" w:lineRule="auto"/>
    </w:pPr>
    <w:rPr>
      <w:rFonts w:ascii="Calibri" w:hAnsi="Calibri" w:eastAsia="Calibri"/>
      <w:sz w:val="20"/>
      <w:szCs w:val="20"/>
      <w:lang w:eastAsia="en-US"/>
    </w:rPr>
  </w:style>
  <w:style w:type="character" w:styleId="TextnotdesubsolCaracter" w:customStyle="1">
    <w:name w:val="Text notă de subsol Caracter"/>
    <w:basedOn w:val="Fontdeparagrafimplicit"/>
    <w:link w:val="Textnotdesubsol"/>
    <w:uiPriority w:val="99"/>
    <w:semiHidden/>
    <w:rsid w:val="00D92A9E"/>
    <w:rPr>
      <w:rFonts w:ascii="Calibri" w:hAnsi="Calibri" w:eastAsia="Calibri"/>
      <w:lang w:val="ro-RO"/>
    </w:rPr>
  </w:style>
  <w:style w:type="character" w:styleId="Referinnotdesubsol">
    <w:name w:val="footnote reference"/>
    <w:basedOn w:val="Fontdeparagrafimplicit"/>
    <w:uiPriority w:val="99"/>
    <w:semiHidden/>
    <w:unhideWhenUsed/>
    <w:rsid w:val="00D92A9E"/>
    <w:rPr>
      <w:vertAlign w:val="superscript"/>
    </w:rPr>
  </w:style>
  <w:style w:type="paragraph" w:styleId="Listparagraf">
    <w:name w:val="List Paragraph"/>
    <w:basedOn w:val="Normal"/>
    <w:uiPriority w:val="34"/>
    <w:qFormat/>
    <w:rsid w:val="0004558B"/>
    <w:pPr>
      <w:ind w:left="720"/>
      <w:contextualSpacing/>
    </w:pPr>
  </w:style>
  <w:style w:type="character" w:styleId="TextcomentariuCaracter" w:customStyle="1">
    <w:name w:val="Text comentariu Caracter"/>
    <w:basedOn w:val="Fontdeparagrafimplicit"/>
    <w:link w:val="Textcomentariu"/>
    <w:rsid w:val="00211B0E"/>
    <w:rPr>
      <w:lang w:val="ro-RO" w:eastAsia="zh-CN"/>
    </w:rPr>
  </w:style>
  <w:style w:type="paragraph" w:styleId="Antet">
    <w:name w:val="header"/>
    <w:basedOn w:val="Normal"/>
    <w:link w:val="AntetCaracter"/>
    <w:uiPriority w:val="99"/>
    <w:unhideWhenUsed/>
    <w:rsid w:val="007A1C86"/>
    <w:pPr>
      <w:tabs>
        <w:tab w:val="center" w:pos="4680"/>
        <w:tab w:val="right" w:pos="9360"/>
      </w:tabs>
    </w:pPr>
  </w:style>
  <w:style w:type="character" w:styleId="AntetCaracter" w:customStyle="1">
    <w:name w:val="Antet Caracter"/>
    <w:basedOn w:val="Fontdeparagrafimplicit"/>
    <w:link w:val="Antet"/>
    <w:uiPriority w:val="99"/>
    <w:rsid w:val="007A1C86"/>
    <w:rPr>
      <w:sz w:val="24"/>
      <w:szCs w:val="24"/>
      <w:lang w:val="ro-RO" w:eastAsia="zh-CN"/>
    </w:rPr>
  </w:style>
  <w:style w:type="paragraph" w:styleId="Subsol">
    <w:name w:val="footer"/>
    <w:basedOn w:val="Normal"/>
    <w:link w:val="SubsolCaracter"/>
    <w:uiPriority w:val="99"/>
    <w:unhideWhenUsed/>
    <w:rsid w:val="007A1C86"/>
    <w:pPr>
      <w:tabs>
        <w:tab w:val="center" w:pos="4680"/>
        <w:tab w:val="right" w:pos="9360"/>
      </w:tabs>
    </w:pPr>
  </w:style>
  <w:style w:type="character" w:styleId="SubsolCaracter" w:customStyle="1">
    <w:name w:val="Subsol Caracter"/>
    <w:basedOn w:val="Fontdeparagrafimplicit"/>
    <w:link w:val="Subsol"/>
    <w:uiPriority w:val="99"/>
    <w:rsid w:val="007A1C86"/>
    <w:rPr>
      <w:sz w:val="24"/>
      <w:szCs w:val="24"/>
      <w:lang w:val="ro-RO" w:eastAsia="zh-CN"/>
    </w:rPr>
  </w:style>
  <w:style w:type="character" w:styleId="MeniuneNerezolvat">
    <w:name w:val="Unresolved Mention"/>
    <w:basedOn w:val="Fontdeparagrafimplicit"/>
    <w:uiPriority w:val="99"/>
    <w:semiHidden/>
    <w:unhideWhenUsed/>
    <w:rsid w:val="007F0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esco.ec.europa.eu/ro/classification/skills?uri=http://data.europa.eu/esco/skill/f82b05a7-128b-4a72-a815-044ff6062f62"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openxmlformats.org/officeDocument/2006/relationships/hyperlink" Target="mailto:ilinca.beca@cfdp.utcluj.ro" TargetMode="External" Id="R81fc1069a3554293" /><Relationship Type="http://schemas.openxmlformats.org/officeDocument/2006/relationships/hyperlink" Target="mailto:ilinca.beca@cfdp.utcluj.ro" TargetMode="External" Id="R936ef0c7fa444e0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2.xml><?xml version="1.0" encoding="utf-8"?>
<ds:datastoreItem xmlns:ds="http://schemas.openxmlformats.org/officeDocument/2006/customXml" ds:itemID="{2879A00B-F672-46B5-8314-9C25BA9232B2}">
  <ds:schemaRefs>
    <ds:schemaRef ds:uri="http://schemas.microsoft.com/sharepoint/v3/contenttype/forms"/>
  </ds:schemaRefs>
</ds:datastoreItem>
</file>

<file path=customXml/itemProps3.xml><?xml version="1.0" encoding="utf-8"?>
<ds:datastoreItem xmlns:ds="http://schemas.openxmlformats.org/officeDocument/2006/customXml" ds:itemID="{C7AD8D15-BFBE-4A53-A482-77A8FA6BA6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01e20-bb08-4c40-b36d-adb8cff2a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15</revision>
  <lastPrinted>2025-11-05T09:57:00.0000000Z</lastPrinted>
  <dcterms:created xsi:type="dcterms:W3CDTF">2026-01-17T13:04:00.0000000Z</dcterms:created>
  <dcterms:modified xsi:type="dcterms:W3CDTF">2026-01-28T13:59:59.4600248Z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y fmtid="{D5CDD505-2E9C-101B-9397-08002B2CF9AE}" pid="11" name="GrammarlyDocumentId">
    <vt:lpwstr>997c1e76-b293-4327-84a8-d2427604ddcc</vt:lpwstr>
  </property>
</Properties>
</file>